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504" w:rsidRDefault="00607504">
      <w:pPr>
        <w:ind w:right="-357"/>
        <w:contextualSpacing/>
        <w:jc w:val="center"/>
        <w:rPr>
          <w:b/>
          <w:sz w:val="28"/>
        </w:rPr>
      </w:pPr>
    </w:p>
    <w:p w:rsidR="00607504" w:rsidRDefault="00607504">
      <w:pPr>
        <w:ind w:right="-357"/>
        <w:contextualSpacing/>
        <w:jc w:val="center"/>
        <w:rPr>
          <w:b/>
          <w:sz w:val="28"/>
        </w:rPr>
      </w:pPr>
    </w:p>
    <w:p w:rsidR="00607504" w:rsidRPr="00607504" w:rsidRDefault="00607504" w:rsidP="00607504">
      <w:pPr>
        <w:ind w:right="-357"/>
        <w:contextualSpacing/>
        <w:jc w:val="center"/>
        <w:rPr>
          <w:b/>
          <w:sz w:val="28"/>
        </w:rPr>
      </w:pPr>
      <w:r w:rsidRPr="00607504">
        <w:rPr>
          <w:b/>
          <w:sz w:val="28"/>
        </w:rPr>
        <w:t xml:space="preserve">Анализ результатов государственной итоговой аттестации по программам </w:t>
      </w:r>
      <w:r w:rsidR="00DA34A2">
        <w:rPr>
          <w:b/>
          <w:sz w:val="28"/>
        </w:rPr>
        <w:t>с</w:t>
      </w:r>
      <w:bookmarkStart w:id="0" w:name="_GoBack"/>
      <w:bookmarkEnd w:id="0"/>
      <w:r w:rsidR="00DA34A2">
        <w:rPr>
          <w:b/>
          <w:sz w:val="28"/>
        </w:rPr>
        <w:t xml:space="preserve">реднего </w:t>
      </w:r>
      <w:r w:rsidRPr="00607504">
        <w:rPr>
          <w:b/>
          <w:sz w:val="28"/>
        </w:rPr>
        <w:t>основного образования в 202</w:t>
      </w:r>
      <w:r w:rsidR="00DA34A2">
        <w:rPr>
          <w:b/>
          <w:sz w:val="28"/>
        </w:rPr>
        <w:t>4/2025учебном году в МБОУ СОШ30</w:t>
      </w:r>
    </w:p>
    <w:p w:rsidR="00607504" w:rsidRDefault="00607504">
      <w:pPr>
        <w:ind w:right="-357"/>
        <w:contextualSpacing/>
        <w:jc w:val="center"/>
        <w:rPr>
          <w:b/>
          <w:sz w:val="28"/>
        </w:rPr>
      </w:pPr>
    </w:p>
    <w:p w:rsidR="00607504" w:rsidRPr="00607504" w:rsidRDefault="00607504" w:rsidP="0060750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spacing w:before="1"/>
        <w:ind w:left="862" w:right="850" w:firstLine="772"/>
        <w:jc w:val="both"/>
      </w:pPr>
      <w:r w:rsidRPr="00607504">
        <w:t>Государственная итоговая аттестация выпускников</w:t>
      </w:r>
      <w:r>
        <w:t xml:space="preserve"> 11</w:t>
      </w:r>
      <w:r w:rsidRPr="00607504">
        <w:t xml:space="preserve">-х  классов МБОУ СОШ30 в 2024-2025 учебном году проходила </w:t>
      </w:r>
      <w:r w:rsidRPr="00607504">
        <w:rPr>
          <w:b/>
        </w:rPr>
        <w:t>в соответствии со следующими нормативными документами:</w:t>
      </w:r>
      <w:r w:rsidRPr="00607504">
        <w:t xml:space="preserve"> </w:t>
      </w:r>
    </w:p>
    <w:p w:rsidR="00607504" w:rsidRPr="00607504" w:rsidRDefault="00607504" w:rsidP="0060750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spacing w:before="1"/>
        <w:ind w:left="862" w:right="850" w:firstLine="772"/>
        <w:jc w:val="both"/>
      </w:pPr>
      <w:r w:rsidRPr="00607504">
        <w:rPr>
          <w:lang w:eastAsia="ar-SA"/>
        </w:rPr>
        <w:t>В соответствии с приказами Министерства просвещения Российской Федерации и Федеральной службы по надзору в сфере образования и науки от 4 апреля 2023 года № 232/551 «Об утверждении Порядка проведения государственной итоговой аттестации по образовательным программам основного общего образования», от 11.11.2024 года № 788/2090 «Об утверждении единого расписания и продолжительности проведения основного государственного экзамена по каждому учебному предмету, требований к использованию средств обучения и воспитания при его проведении в 2025 году», от 11.11.2024 года № 789/2091 «Об утверждении единого расписания и продолжительности проведения государственного выпускного экзамена по образовательным программам основного общего и среднего общего образования по каждому учебному предмету, требований к использованию средств обучения и воспитания при его проведении в 2025 году», Постановлением Главного государственного санитарного врача РФ от 28.09.2020 №28 «Об утверждении санитарно-эпидемиологических правил СП 2.4.3648-20 «Санитарно-эпидемиологические требования к организациям воспитания и обучения, отдыха и оздоровления детей и молодежи», письмом Федеральной службы по надзору в сфере образования и науки от 22 января 2025 года № 04-15 о направлении методических рекомендаций по подготовке и проведению ГИА-9 и ГИА-11 в 2025 году, приказом министерства образования и науки Краснодарского края от 18 марта 2025 года № 332 «О проведении государственной итоговой аттестации по образовательным программам основного общего образования в Краснодарском крае в 2025 году», приказом управления образованием администрации муниципального образования Белореченский муниципальный район Краснодарского края от 16 мая 2025 года № 871 «О проведении государственной итоговой аттестации по образовательным программам основного общего образования в муниципальном образовании Белореченский муниципальный район Краснодарского края в 2025 году», в соответствии со сборником инструктивных материалов по подготовке и проведению ГИА-</w:t>
      </w:r>
      <w:r w:rsidR="00DA34A2">
        <w:rPr>
          <w:lang w:eastAsia="ar-SA"/>
        </w:rPr>
        <w:t>11</w:t>
      </w:r>
      <w:r w:rsidRPr="00607504">
        <w:rPr>
          <w:lang w:eastAsia="ar-SA"/>
        </w:rPr>
        <w:t xml:space="preserve"> в</w:t>
      </w:r>
      <w:r w:rsidR="00DA34A2">
        <w:rPr>
          <w:lang w:eastAsia="ar-SA"/>
        </w:rPr>
        <w:t xml:space="preserve"> Краснодарском крае в 2025 году.</w:t>
      </w:r>
    </w:p>
    <w:p w:rsidR="00607504" w:rsidRPr="00607504" w:rsidRDefault="00607504" w:rsidP="0060750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spacing w:before="1"/>
        <w:ind w:left="862" w:right="850" w:firstLine="772"/>
        <w:jc w:val="both"/>
        <w:rPr>
          <w:lang w:eastAsia="en-US"/>
        </w:rPr>
      </w:pPr>
      <w:r w:rsidRPr="00607504">
        <w:rPr>
          <w:lang w:eastAsia="en-US"/>
        </w:rPr>
        <w:t>В 2024-2025 учебном году администрацией школы была спланирована и</w:t>
      </w:r>
      <w:r w:rsidRPr="00607504">
        <w:rPr>
          <w:spacing w:val="1"/>
          <w:lang w:eastAsia="en-US"/>
        </w:rPr>
        <w:t xml:space="preserve"> </w:t>
      </w:r>
      <w:r w:rsidRPr="00607504">
        <w:rPr>
          <w:lang w:eastAsia="en-US"/>
        </w:rPr>
        <w:t>выстроена</w:t>
      </w:r>
      <w:r w:rsidRPr="00607504">
        <w:rPr>
          <w:spacing w:val="1"/>
          <w:lang w:eastAsia="en-US"/>
        </w:rPr>
        <w:t xml:space="preserve"> </w:t>
      </w:r>
      <w:r w:rsidRPr="00607504">
        <w:rPr>
          <w:lang w:eastAsia="en-US"/>
        </w:rPr>
        <w:t>в</w:t>
      </w:r>
      <w:r w:rsidRPr="00607504">
        <w:rPr>
          <w:spacing w:val="1"/>
          <w:lang w:eastAsia="en-US"/>
        </w:rPr>
        <w:t xml:space="preserve"> </w:t>
      </w:r>
      <w:r w:rsidRPr="00607504">
        <w:rPr>
          <w:lang w:eastAsia="en-US"/>
        </w:rPr>
        <w:t>соответствии</w:t>
      </w:r>
      <w:r w:rsidRPr="00607504">
        <w:rPr>
          <w:spacing w:val="1"/>
          <w:lang w:eastAsia="en-US"/>
        </w:rPr>
        <w:t xml:space="preserve"> </w:t>
      </w:r>
      <w:r w:rsidRPr="00607504">
        <w:rPr>
          <w:lang w:eastAsia="en-US"/>
        </w:rPr>
        <w:t>с</w:t>
      </w:r>
      <w:r w:rsidRPr="00607504">
        <w:rPr>
          <w:spacing w:val="1"/>
          <w:lang w:eastAsia="en-US"/>
        </w:rPr>
        <w:t xml:space="preserve"> </w:t>
      </w:r>
      <w:r w:rsidRPr="00607504">
        <w:rPr>
          <w:lang w:eastAsia="en-US"/>
        </w:rPr>
        <w:t>действующим</w:t>
      </w:r>
      <w:r w:rsidRPr="00607504">
        <w:rPr>
          <w:spacing w:val="1"/>
          <w:lang w:eastAsia="en-US"/>
        </w:rPr>
        <w:t xml:space="preserve"> </w:t>
      </w:r>
      <w:r w:rsidRPr="00607504">
        <w:rPr>
          <w:lang w:eastAsia="en-US"/>
        </w:rPr>
        <w:t>законодательством,</w:t>
      </w:r>
      <w:r w:rsidRPr="00607504">
        <w:rPr>
          <w:spacing w:val="1"/>
          <w:lang w:eastAsia="en-US"/>
        </w:rPr>
        <w:t xml:space="preserve"> </w:t>
      </w:r>
      <w:r w:rsidRPr="00607504">
        <w:rPr>
          <w:lang w:eastAsia="en-US"/>
        </w:rPr>
        <w:t>федеральной</w:t>
      </w:r>
      <w:r w:rsidRPr="00607504">
        <w:rPr>
          <w:spacing w:val="1"/>
          <w:lang w:eastAsia="en-US"/>
        </w:rPr>
        <w:t xml:space="preserve"> </w:t>
      </w:r>
      <w:r w:rsidRPr="00607504">
        <w:rPr>
          <w:lang w:eastAsia="en-US"/>
        </w:rPr>
        <w:t>и</w:t>
      </w:r>
      <w:r w:rsidRPr="00607504">
        <w:rPr>
          <w:spacing w:val="1"/>
          <w:lang w:eastAsia="en-US"/>
        </w:rPr>
        <w:t xml:space="preserve"> </w:t>
      </w:r>
      <w:r w:rsidRPr="00607504">
        <w:rPr>
          <w:lang w:eastAsia="en-US"/>
        </w:rPr>
        <w:t>региональной политикой система работы по подготовке обучающихся 9 класса к</w:t>
      </w:r>
      <w:r w:rsidRPr="00607504">
        <w:rPr>
          <w:spacing w:val="1"/>
          <w:lang w:eastAsia="en-US"/>
        </w:rPr>
        <w:t xml:space="preserve"> </w:t>
      </w:r>
      <w:r w:rsidRPr="00607504">
        <w:rPr>
          <w:lang w:eastAsia="en-US"/>
        </w:rPr>
        <w:t>государственной</w:t>
      </w:r>
      <w:r w:rsidRPr="00607504">
        <w:rPr>
          <w:spacing w:val="1"/>
          <w:lang w:eastAsia="en-US"/>
        </w:rPr>
        <w:t xml:space="preserve"> </w:t>
      </w:r>
      <w:r w:rsidRPr="00607504">
        <w:rPr>
          <w:lang w:eastAsia="en-US"/>
        </w:rPr>
        <w:t>итоговой</w:t>
      </w:r>
      <w:r w:rsidRPr="00607504">
        <w:rPr>
          <w:spacing w:val="1"/>
          <w:lang w:eastAsia="en-US"/>
        </w:rPr>
        <w:t xml:space="preserve"> </w:t>
      </w:r>
      <w:r w:rsidRPr="00607504">
        <w:rPr>
          <w:lang w:eastAsia="en-US"/>
        </w:rPr>
        <w:t>аттестации</w:t>
      </w:r>
      <w:r w:rsidRPr="00607504">
        <w:rPr>
          <w:spacing w:val="1"/>
          <w:lang w:eastAsia="en-US"/>
        </w:rPr>
        <w:t xml:space="preserve"> </w:t>
      </w:r>
      <w:r w:rsidRPr="00607504">
        <w:rPr>
          <w:lang w:eastAsia="en-US"/>
        </w:rPr>
        <w:t>Деятельность</w:t>
      </w:r>
      <w:r w:rsidRPr="00607504">
        <w:rPr>
          <w:spacing w:val="1"/>
          <w:lang w:eastAsia="en-US"/>
        </w:rPr>
        <w:t xml:space="preserve"> </w:t>
      </w:r>
      <w:r w:rsidRPr="00607504">
        <w:rPr>
          <w:lang w:eastAsia="en-US"/>
        </w:rPr>
        <w:t>администрации</w:t>
      </w:r>
      <w:r w:rsidRPr="00607504">
        <w:rPr>
          <w:spacing w:val="1"/>
          <w:lang w:eastAsia="en-US"/>
        </w:rPr>
        <w:t xml:space="preserve"> </w:t>
      </w:r>
      <w:r w:rsidRPr="00607504">
        <w:rPr>
          <w:lang w:eastAsia="en-US"/>
        </w:rPr>
        <w:t>была</w:t>
      </w:r>
      <w:r w:rsidRPr="00607504">
        <w:rPr>
          <w:spacing w:val="1"/>
          <w:lang w:eastAsia="en-US"/>
        </w:rPr>
        <w:t xml:space="preserve"> </w:t>
      </w:r>
      <w:r w:rsidRPr="00607504">
        <w:rPr>
          <w:lang w:eastAsia="en-US"/>
        </w:rPr>
        <w:t>направлена на создание условий для успешной работы по подготовке, организации</w:t>
      </w:r>
      <w:r w:rsidRPr="00607504">
        <w:rPr>
          <w:spacing w:val="1"/>
          <w:lang w:eastAsia="en-US"/>
        </w:rPr>
        <w:t xml:space="preserve"> </w:t>
      </w:r>
      <w:r w:rsidRPr="00607504">
        <w:rPr>
          <w:lang w:eastAsia="en-US"/>
        </w:rPr>
        <w:t>и</w:t>
      </w:r>
      <w:r w:rsidRPr="00607504">
        <w:rPr>
          <w:spacing w:val="-2"/>
          <w:lang w:eastAsia="en-US"/>
        </w:rPr>
        <w:t xml:space="preserve"> </w:t>
      </w:r>
      <w:r w:rsidRPr="00607504">
        <w:rPr>
          <w:lang w:eastAsia="en-US"/>
        </w:rPr>
        <w:t>проведению</w:t>
      </w:r>
      <w:r w:rsidRPr="00607504">
        <w:rPr>
          <w:spacing w:val="-1"/>
          <w:lang w:eastAsia="en-US"/>
        </w:rPr>
        <w:t xml:space="preserve"> </w:t>
      </w:r>
      <w:r w:rsidRPr="00607504">
        <w:rPr>
          <w:lang w:eastAsia="en-US"/>
        </w:rPr>
        <w:t>государственной</w:t>
      </w:r>
      <w:r w:rsidRPr="00607504">
        <w:rPr>
          <w:spacing w:val="-1"/>
          <w:lang w:eastAsia="en-US"/>
        </w:rPr>
        <w:t xml:space="preserve"> </w:t>
      </w:r>
      <w:r w:rsidRPr="00607504">
        <w:rPr>
          <w:lang w:eastAsia="en-US"/>
        </w:rPr>
        <w:t>итоговой аттестации</w:t>
      </w:r>
      <w:r w:rsidRPr="00607504">
        <w:rPr>
          <w:spacing w:val="-1"/>
          <w:lang w:eastAsia="en-US"/>
        </w:rPr>
        <w:t xml:space="preserve"> </w:t>
      </w:r>
      <w:r w:rsidRPr="00607504">
        <w:rPr>
          <w:lang w:eastAsia="en-US"/>
        </w:rPr>
        <w:t>выпускников.</w:t>
      </w:r>
    </w:p>
    <w:p w:rsidR="00607504" w:rsidRPr="00607504" w:rsidRDefault="00607504" w:rsidP="0060750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ind w:left="862" w:right="850" w:firstLine="1415"/>
        <w:jc w:val="both"/>
        <w:rPr>
          <w:lang w:eastAsia="en-US"/>
        </w:rPr>
      </w:pPr>
      <w:r w:rsidRPr="00607504">
        <w:rPr>
          <w:lang w:eastAsia="en-US"/>
        </w:rPr>
        <w:t>Информированность</w:t>
      </w:r>
      <w:r w:rsidRPr="00607504">
        <w:rPr>
          <w:spacing w:val="1"/>
          <w:lang w:eastAsia="en-US"/>
        </w:rPr>
        <w:t xml:space="preserve"> </w:t>
      </w:r>
      <w:r w:rsidRPr="00607504">
        <w:rPr>
          <w:lang w:eastAsia="en-US"/>
        </w:rPr>
        <w:t>родителей</w:t>
      </w:r>
      <w:r w:rsidRPr="00607504">
        <w:rPr>
          <w:spacing w:val="1"/>
          <w:lang w:eastAsia="en-US"/>
        </w:rPr>
        <w:t xml:space="preserve"> </w:t>
      </w:r>
      <w:r w:rsidRPr="00607504">
        <w:rPr>
          <w:lang w:eastAsia="en-US"/>
        </w:rPr>
        <w:t>(законных</w:t>
      </w:r>
      <w:r w:rsidRPr="00607504">
        <w:rPr>
          <w:spacing w:val="1"/>
          <w:lang w:eastAsia="en-US"/>
        </w:rPr>
        <w:t xml:space="preserve"> </w:t>
      </w:r>
      <w:r w:rsidRPr="00607504">
        <w:rPr>
          <w:lang w:eastAsia="en-US"/>
        </w:rPr>
        <w:t>представителей)</w:t>
      </w:r>
      <w:r w:rsidRPr="00607504">
        <w:rPr>
          <w:spacing w:val="1"/>
          <w:lang w:eastAsia="en-US"/>
        </w:rPr>
        <w:t xml:space="preserve"> </w:t>
      </w:r>
      <w:r w:rsidRPr="00607504">
        <w:rPr>
          <w:lang w:eastAsia="en-US"/>
        </w:rPr>
        <w:t>и</w:t>
      </w:r>
      <w:r w:rsidRPr="00607504">
        <w:rPr>
          <w:spacing w:val="1"/>
          <w:lang w:eastAsia="en-US"/>
        </w:rPr>
        <w:t xml:space="preserve"> </w:t>
      </w:r>
      <w:r w:rsidRPr="00607504">
        <w:rPr>
          <w:lang w:eastAsia="en-US"/>
        </w:rPr>
        <w:t>обучающихся об источниках получения информации по подготовке и проведению</w:t>
      </w:r>
      <w:r w:rsidRPr="00607504">
        <w:rPr>
          <w:spacing w:val="1"/>
          <w:lang w:eastAsia="en-US"/>
        </w:rPr>
        <w:t xml:space="preserve"> </w:t>
      </w:r>
      <w:r w:rsidRPr="00607504">
        <w:rPr>
          <w:lang w:eastAsia="en-US"/>
        </w:rPr>
        <w:t>государственной</w:t>
      </w:r>
      <w:r w:rsidRPr="00607504">
        <w:rPr>
          <w:spacing w:val="1"/>
          <w:lang w:eastAsia="en-US"/>
        </w:rPr>
        <w:t xml:space="preserve"> </w:t>
      </w:r>
      <w:r w:rsidRPr="00607504">
        <w:rPr>
          <w:lang w:eastAsia="en-US"/>
        </w:rPr>
        <w:t>итоговой</w:t>
      </w:r>
      <w:r w:rsidRPr="00607504">
        <w:rPr>
          <w:spacing w:val="1"/>
          <w:lang w:eastAsia="en-US"/>
        </w:rPr>
        <w:t xml:space="preserve"> </w:t>
      </w:r>
      <w:r w:rsidRPr="00607504">
        <w:rPr>
          <w:lang w:eastAsia="en-US"/>
        </w:rPr>
        <w:t>аттестации</w:t>
      </w:r>
      <w:r w:rsidRPr="00607504">
        <w:rPr>
          <w:spacing w:val="1"/>
          <w:lang w:eastAsia="en-US"/>
        </w:rPr>
        <w:t xml:space="preserve"> </w:t>
      </w:r>
      <w:r w:rsidRPr="00607504">
        <w:rPr>
          <w:lang w:eastAsia="en-US"/>
        </w:rPr>
        <w:t>выпускников</w:t>
      </w:r>
      <w:r w:rsidRPr="00607504">
        <w:rPr>
          <w:spacing w:val="1"/>
          <w:lang w:eastAsia="en-US"/>
        </w:rPr>
        <w:t xml:space="preserve"> </w:t>
      </w:r>
      <w:r>
        <w:rPr>
          <w:spacing w:val="1"/>
          <w:lang w:eastAsia="en-US"/>
        </w:rPr>
        <w:t>11</w:t>
      </w:r>
      <w:r w:rsidRPr="00607504">
        <w:rPr>
          <w:lang w:eastAsia="en-US"/>
        </w:rPr>
        <w:t>-х</w:t>
      </w:r>
      <w:r w:rsidRPr="00607504">
        <w:rPr>
          <w:spacing w:val="1"/>
          <w:lang w:eastAsia="en-US"/>
        </w:rPr>
        <w:t xml:space="preserve"> </w:t>
      </w:r>
      <w:r w:rsidRPr="00607504">
        <w:rPr>
          <w:lang w:eastAsia="en-US"/>
        </w:rPr>
        <w:t>классов</w:t>
      </w:r>
      <w:r w:rsidRPr="00607504">
        <w:rPr>
          <w:spacing w:val="1"/>
          <w:lang w:eastAsia="en-US"/>
        </w:rPr>
        <w:t xml:space="preserve"> </w:t>
      </w:r>
      <w:r w:rsidRPr="00607504">
        <w:rPr>
          <w:lang w:eastAsia="en-US"/>
        </w:rPr>
        <w:t>проводилась</w:t>
      </w:r>
      <w:r w:rsidRPr="00607504">
        <w:rPr>
          <w:spacing w:val="1"/>
          <w:lang w:eastAsia="en-US"/>
        </w:rPr>
        <w:t xml:space="preserve"> </w:t>
      </w:r>
      <w:r w:rsidRPr="00607504">
        <w:rPr>
          <w:lang w:eastAsia="en-US"/>
        </w:rPr>
        <w:t>администрацией через родительские и ученические собрания, где они знакомились</w:t>
      </w:r>
      <w:r w:rsidRPr="00607504">
        <w:rPr>
          <w:spacing w:val="1"/>
          <w:lang w:eastAsia="en-US"/>
        </w:rPr>
        <w:t xml:space="preserve"> </w:t>
      </w:r>
      <w:r w:rsidRPr="00607504">
        <w:rPr>
          <w:lang w:eastAsia="en-US"/>
        </w:rPr>
        <w:t>с</w:t>
      </w:r>
      <w:r w:rsidRPr="00607504">
        <w:rPr>
          <w:spacing w:val="1"/>
          <w:lang w:eastAsia="en-US"/>
        </w:rPr>
        <w:t xml:space="preserve"> </w:t>
      </w:r>
      <w:r w:rsidRPr="00607504">
        <w:rPr>
          <w:lang w:eastAsia="en-US"/>
        </w:rPr>
        <w:t>нормативно</w:t>
      </w:r>
      <w:r w:rsidRPr="00607504">
        <w:rPr>
          <w:spacing w:val="1"/>
          <w:lang w:eastAsia="en-US"/>
        </w:rPr>
        <w:t xml:space="preserve"> </w:t>
      </w:r>
      <w:r w:rsidRPr="00607504">
        <w:rPr>
          <w:lang w:eastAsia="en-US"/>
        </w:rPr>
        <w:t>–</w:t>
      </w:r>
      <w:r w:rsidRPr="00607504">
        <w:rPr>
          <w:spacing w:val="1"/>
          <w:lang w:eastAsia="en-US"/>
        </w:rPr>
        <w:t xml:space="preserve"> </w:t>
      </w:r>
      <w:r w:rsidRPr="00607504">
        <w:rPr>
          <w:lang w:eastAsia="en-US"/>
        </w:rPr>
        <w:t>правовой</w:t>
      </w:r>
      <w:r w:rsidRPr="00607504">
        <w:rPr>
          <w:spacing w:val="1"/>
          <w:lang w:eastAsia="en-US"/>
        </w:rPr>
        <w:t xml:space="preserve"> </w:t>
      </w:r>
      <w:r w:rsidRPr="00607504">
        <w:rPr>
          <w:lang w:eastAsia="en-US"/>
        </w:rPr>
        <w:t>документацией,</w:t>
      </w:r>
      <w:r w:rsidRPr="00607504">
        <w:rPr>
          <w:spacing w:val="1"/>
          <w:lang w:eastAsia="en-US"/>
        </w:rPr>
        <w:t xml:space="preserve"> </w:t>
      </w:r>
      <w:r w:rsidRPr="00607504">
        <w:rPr>
          <w:lang w:eastAsia="en-US"/>
        </w:rPr>
        <w:t>методическими</w:t>
      </w:r>
      <w:r w:rsidRPr="00607504">
        <w:rPr>
          <w:spacing w:val="1"/>
          <w:lang w:eastAsia="en-US"/>
        </w:rPr>
        <w:t xml:space="preserve"> </w:t>
      </w:r>
      <w:r w:rsidRPr="00607504">
        <w:rPr>
          <w:lang w:eastAsia="en-US"/>
        </w:rPr>
        <w:t>рекомендациями.</w:t>
      </w:r>
      <w:r w:rsidRPr="00607504">
        <w:rPr>
          <w:spacing w:val="1"/>
          <w:lang w:eastAsia="en-US"/>
        </w:rPr>
        <w:t xml:space="preserve"> </w:t>
      </w:r>
      <w:r w:rsidRPr="00607504">
        <w:rPr>
          <w:lang w:eastAsia="en-US"/>
        </w:rPr>
        <w:t>Оформлены листы ознакомления.</w:t>
      </w:r>
      <w:r w:rsidRPr="00607504">
        <w:rPr>
          <w:spacing w:val="1"/>
          <w:lang w:eastAsia="en-US"/>
        </w:rPr>
        <w:t xml:space="preserve"> </w:t>
      </w:r>
      <w:r w:rsidRPr="00607504">
        <w:rPr>
          <w:lang w:eastAsia="en-US"/>
        </w:rPr>
        <w:t>Постоянно</w:t>
      </w:r>
      <w:r w:rsidRPr="00607504">
        <w:rPr>
          <w:spacing w:val="1"/>
          <w:lang w:eastAsia="en-US"/>
        </w:rPr>
        <w:t xml:space="preserve"> </w:t>
      </w:r>
      <w:r w:rsidRPr="00607504">
        <w:rPr>
          <w:lang w:eastAsia="en-US"/>
        </w:rPr>
        <w:t>в</w:t>
      </w:r>
      <w:r w:rsidRPr="00607504">
        <w:rPr>
          <w:spacing w:val="1"/>
          <w:lang w:eastAsia="en-US"/>
        </w:rPr>
        <w:t xml:space="preserve"> </w:t>
      </w:r>
      <w:r w:rsidRPr="00607504">
        <w:rPr>
          <w:lang w:eastAsia="en-US"/>
        </w:rPr>
        <w:t>поле</w:t>
      </w:r>
      <w:r w:rsidRPr="00607504">
        <w:rPr>
          <w:spacing w:val="1"/>
          <w:lang w:eastAsia="en-US"/>
        </w:rPr>
        <w:t xml:space="preserve"> </w:t>
      </w:r>
      <w:r w:rsidRPr="00607504">
        <w:rPr>
          <w:lang w:eastAsia="en-US"/>
        </w:rPr>
        <w:t>зрения</w:t>
      </w:r>
      <w:r w:rsidRPr="00607504">
        <w:rPr>
          <w:spacing w:val="1"/>
          <w:lang w:eastAsia="en-US"/>
        </w:rPr>
        <w:t xml:space="preserve"> </w:t>
      </w:r>
      <w:r w:rsidRPr="00607504">
        <w:rPr>
          <w:lang w:eastAsia="en-US"/>
        </w:rPr>
        <w:t>находилась</w:t>
      </w:r>
      <w:r w:rsidRPr="00607504">
        <w:rPr>
          <w:spacing w:val="1"/>
          <w:lang w:eastAsia="en-US"/>
        </w:rPr>
        <w:t xml:space="preserve"> </w:t>
      </w:r>
      <w:r w:rsidRPr="00607504">
        <w:rPr>
          <w:lang w:eastAsia="en-US"/>
        </w:rPr>
        <w:t>успеваемость</w:t>
      </w:r>
      <w:r w:rsidRPr="00607504">
        <w:rPr>
          <w:spacing w:val="1"/>
          <w:lang w:eastAsia="en-US"/>
        </w:rPr>
        <w:t xml:space="preserve"> </w:t>
      </w:r>
      <w:r w:rsidRPr="00607504">
        <w:rPr>
          <w:lang w:eastAsia="en-US"/>
        </w:rPr>
        <w:t>и</w:t>
      </w:r>
      <w:r w:rsidRPr="00607504">
        <w:rPr>
          <w:spacing w:val="1"/>
          <w:lang w:eastAsia="en-US"/>
        </w:rPr>
        <w:t xml:space="preserve"> </w:t>
      </w:r>
      <w:r w:rsidRPr="00607504">
        <w:rPr>
          <w:lang w:eastAsia="en-US"/>
        </w:rPr>
        <w:t>посещаемость</w:t>
      </w:r>
      <w:r w:rsidRPr="00607504">
        <w:rPr>
          <w:spacing w:val="1"/>
          <w:lang w:eastAsia="en-US"/>
        </w:rPr>
        <w:t xml:space="preserve"> </w:t>
      </w:r>
      <w:r w:rsidRPr="00607504">
        <w:rPr>
          <w:lang w:eastAsia="en-US"/>
        </w:rPr>
        <w:t>учащихся</w:t>
      </w:r>
      <w:r w:rsidRPr="00607504">
        <w:rPr>
          <w:spacing w:val="1"/>
          <w:lang w:eastAsia="en-US"/>
        </w:rPr>
        <w:t xml:space="preserve"> </w:t>
      </w:r>
      <w:r>
        <w:rPr>
          <w:spacing w:val="1"/>
          <w:lang w:eastAsia="en-US"/>
        </w:rPr>
        <w:t>11</w:t>
      </w:r>
      <w:r w:rsidRPr="00607504">
        <w:rPr>
          <w:lang w:eastAsia="en-US"/>
        </w:rPr>
        <w:t>-х</w:t>
      </w:r>
      <w:r w:rsidRPr="00607504">
        <w:rPr>
          <w:spacing w:val="1"/>
          <w:lang w:eastAsia="en-US"/>
        </w:rPr>
        <w:t xml:space="preserve"> </w:t>
      </w:r>
      <w:r w:rsidRPr="00607504">
        <w:rPr>
          <w:lang w:eastAsia="en-US"/>
        </w:rPr>
        <w:t>классов.</w:t>
      </w:r>
      <w:r w:rsidRPr="00607504">
        <w:rPr>
          <w:spacing w:val="1"/>
          <w:lang w:eastAsia="en-US"/>
        </w:rPr>
        <w:t xml:space="preserve"> </w:t>
      </w:r>
      <w:r w:rsidRPr="00607504">
        <w:rPr>
          <w:lang w:eastAsia="en-US"/>
        </w:rPr>
        <w:t>С</w:t>
      </w:r>
      <w:r w:rsidRPr="00607504">
        <w:rPr>
          <w:spacing w:val="1"/>
          <w:lang w:eastAsia="en-US"/>
        </w:rPr>
        <w:t xml:space="preserve"> </w:t>
      </w:r>
      <w:r w:rsidRPr="00607504">
        <w:rPr>
          <w:lang w:eastAsia="en-US"/>
        </w:rPr>
        <w:t>целью</w:t>
      </w:r>
      <w:r w:rsidRPr="00607504">
        <w:rPr>
          <w:spacing w:val="1"/>
          <w:lang w:eastAsia="en-US"/>
        </w:rPr>
        <w:t xml:space="preserve"> </w:t>
      </w:r>
      <w:r w:rsidRPr="00607504">
        <w:rPr>
          <w:lang w:eastAsia="en-US"/>
        </w:rPr>
        <w:t>предупреждения</w:t>
      </w:r>
      <w:r w:rsidRPr="00607504">
        <w:rPr>
          <w:spacing w:val="1"/>
          <w:lang w:eastAsia="en-US"/>
        </w:rPr>
        <w:t xml:space="preserve"> </w:t>
      </w:r>
      <w:r w:rsidRPr="00607504">
        <w:rPr>
          <w:lang w:eastAsia="en-US"/>
        </w:rPr>
        <w:t>неуспеваемости</w:t>
      </w:r>
      <w:r w:rsidRPr="00607504">
        <w:rPr>
          <w:spacing w:val="1"/>
          <w:lang w:eastAsia="en-US"/>
        </w:rPr>
        <w:t xml:space="preserve"> </w:t>
      </w:r>
      <w:r w:rsidRPr="00607504">
        <w:rPr>
          <w:lang w:eastAsia="en-US"/>
        </w:rPr>
        <w:t>проводились</w:t>
      </w:r>
      <w:r w:rsidRPr="00607504">
        <w:rPr>
          <w:spacing w:val="1"/>
          <w:lang w:eastAsia="en-US"/>
        </w:rPr>
        <w:t xml:space="preserve"> </w:t>
      </w:r>
      <w:r w:rsidRPr="00607504">
        <w:rPr>
          <w:lang w:eastAsia="en-US"/>
        </w:rPr>
        <w:t>индивидуальные</w:t>
      </w:r>
      <w:r w:rsidRPr="00607504">
        <w:rPr>
          <w:spacing w:val="1"/>
          <w:lang w:eastAsia="en-US"/>
        </w:rPr>
        <w:t xml:space="preserve"> </w:t>
      </w:r>
      <w:r w:rsidRPr="00607504">
        <w:rPr>
          <w:lang w:eastAsia="en-US"/>
        </w:rPr>
        <w:t>беседы</w:t>
      </w:r>
      <w:r w:rsidRPr="00607504">
        <w:rPr>
          <w:spacing w:val="1"/>
          <w:lang w:eastAsia="en-US"/>
        </w:rPr>
        <w:t xml:space="preserve"> </w:t>
      </w:r>
      <w:r w:rsidRPr="00607504">
        <w:rPr>
          <w:lang w:eastAsia="en-US"/>
        </w:rPr>
        <w:t>с</w:t>
      </w:r>
      <w:r w:rsidRPr="00607504">
        <w:rPr>
          <w:spacing w:val="1"/>
          <w:lang w:eastAsia="en-US"/>
        </w:rPr>
        <w:t xml:space="preserve"> </w:t>
      </w:r>
      <w:r w:rsidRPr="00607504">
        <w:rPr>
          <w:lang w:eastAsia="en-US"/>
        </w:rPr>
        <w:t>учащимися</w:t>
      </w:r>
      <w:r w:rsidRPr="00607504">
        <w:rPr>
          <w:spacing w:val="1"/>
          <w:lang w:eastAsia="en-US"/>
        </w:rPr>
        <w:t xml:space="preserve"> </w:t>
      </w:r>
      <w:r w:rsidRPr="00607504">
        <w:rPr>
          <w:lang w:eastAsia="en-US"/>
        </w:rPr>
        <w:t>и</w:t>
      </w:r>
      <w:r w:rsidRPr="00607504">
        <w:rPr>
          <w:spacing w:val="1"/>
          <w:lang w:eastAsia="en-US"/>
        </w:rPr>
        <w:t xml:space="preserve"> </w:t>
      </w:r>
      <w:r w:rsidRPr="00607504">
        <w:rPr>
          <w:lang w:eastAsia="en-US"/>
        </w:rPr>
        <w:t>их</w:t>
      </w:r>
      <w:r w:rsidRPr="00607504">
        <w:rPr>
          <w:spacing w:val="1"/>
          <w:lang w:eastAsia="en-US"/>
        </w:rPr>
        <w:t xml:space="preserve"> </w:t>
      </w:r>
      <w:r w:rsidRPr="00607504">
        <w:rPr>
          <w:lang w:eastAsia="en-US"/>
        </w:rPr>
        <w:t>родителями</w:t>
      </w:r>
      <w:r w:rsidRPr="00607504">
        <w:rPr>
          <w:spacing w:val="-2"/>
          <w:lang w:eastAsia="en-US"/>
        </w:rPr>
        <w:t xml:space="preserve"> </w:t>
      </w:r>
      <w:r w:rsidRPr="00607504">
        <w:rPr>
          <w:lang w:eastAsia="en-US"/>
        </w:rPr>
        <w:t>(законными</w:t>
      </w:r>
      <w:r w:rsidRPr="00607504">
        <w:rPr>
          <w:spacing w:val="-1"/>
          <w:lang w:eastAsia="en-US"/>
        </w:rPr>
        <w:t xml:space="preserve"> </w:t>
      </w:r>
      <w:r w:rsidRPr="00607504">
        <w:rPr>
          <w:lang w:eastAsia="en-US"/>
        </w:rPr>
        <w:t>представителями).</w:t>
      </w:r>
    </w:p>
    <w:p w:rsidR="00607504" w:rsidRPr="00607504" w:rsidRDefault="00607504" w:rsidP="0060750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ind w:left="862" w:right="850" w:firstLine="1415"/>
        <w:jc w:val="both"/>
        <w:rPr>
          <w:lang w:eastAsia="en-US"/>
        </w:rPr>
      </w:pPr>
      <w:r w:rsidRPr="00607504">
        <w:rPr>
          <w:lang w:eastAsia="en-US"/>
        </w:rPr>
        <w:t xml:space="preserve">Для качественной подготовки к государственной итоговой аттестации по программам основного </w:t>
      </w:r>
      <w:r>
        <w:rPr>
          <w:lang w:eastAsia="en-US"/>
        </w:rPr>
        <w:t>среднего</w:t>
      </w:r>
      <w:r w:rsidRPr="00607504">
        <w:rPr>
          <w:lang w:eastAsia="en-US"/>
        </w:rPr>
        <w:t xml:space="preserve"> образования МБОУ СОШ30 в 2024 - 2025 учебном году были подготовлены и использованы  в работе следующие документы: </w:t>
      </w:r>
    </w:p>
    <w:p w:rsidR="00607504" w:rsidRPr="00607504" w:rsidRDefault="00607504" w:rsidP="0060750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ind w:left="862" w:right="850" w:firstLine="1415"/>
        <w:jc w:val="both"/>
        <w:rPr>
          <w:lang w:eastAsia="en-US"/>
        </w:rPr>
      </w:pPr>
      <w:r w:rsidRPr="00607504">
        <w:rPr>
          <w:lang w:eastAsia="en-US"/>
        </w:rPr>
        <w:t xml:space="preserve">- план работы по подготовке к государственной итоговой аттестации по образовательным программам </w:t>
      </w:r>
      <w:r w:rsidRPr="00607504">
        <w:rPr>
          <w:lang w:eastAsia="en-US"/>
        </w:rPr>
        <w:lastRenderedPageBreak/>
        <w:t>основного</w:t>
      </w:r>
      <w:r>
        <w:rPr>
          <w:lang w:eastAsia="en-US"/>
        </w:rPr>
        <w:t xml:space="preserve"> среднего</w:t>
      </w:r>
      <w:r w:rsidRPr="00607504">
        <w:rPr>
          <w:lang w:eastAsia="en-US"/>
        </w:rPr>
        <w:t xml:space="preserve"> образования в МБОУ СОШ30 в 2024-2025 учебном году:</w:t>
      </w:r>
    </w:p>
    <w:p w:rsidR="00607504" w:rsidRPr="00607504" w:rsidRDefault="00607504" w:rsidP="0060750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ind w:left="862" w:right="850" w:firstLine="1415"/>
        <w:jc w:val="both"/>
        <w:rPr>
          <w:lang w:eastAsia="en-US"/>
        </w:rPr>
      </w:pPr>
      <w:r w:rsidRPr="00607504">
        <w:rPr>
          <w:lang w:eastAsia="en-US"/>
        </w:rPr>
        <w:t xml:space="preserve">- план информационно – разъяснительной работы о порядке проведения государственной итоговой аттестации по программам основного </w:t>
      </w:r>
      <w:r>
        <w:rPr>
          <w:lang w:eastAsia="en-US"/>
        </w:rPr>
        <w:t>среднего</w:t>
      </w:r>
      <w:r w:rsidRPr="00607504">
        <w:rPr>
          <w:lang w:eastAsia="en-US"/>
        </w:rPr>
        <w:t xml:space="preserve"> образования в МБОУ СОШ30 в 2024 -2025 учебном году, </w:t>
      </w:r>
    </w:p>
    <w:p w:rsidR="00607504" w:rsidRPr="00607504" w:rsidRDefault="00607504" w:rsidP="0060750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ind w:left="862" w:right="850" w:firstLine="1415"/>
        <w:jc w:val="both"/>
        <w:rPr>
          <w:lang w:eastAsia="en-US"/>
        </w:rPr>
      </w:pPr>
      <w:r w:rsidRPr="00607504">
        <w:rPr>
          <w:lang w:eastAsia="en-US"/>
        </w:rPr>
        <w:t xml:space="preserve">- план работы со слабоуспевающими учащимися 9-х классов по подготовке к государственной итоговой аттестации по образовательным программам основного </w:t>
      </w:r>
      <w:r>
        <w:rPr>
          <w:lang w:eastAsia="en-US"/>
        </w:rPr>
        <w:t>среднего</w:t>
      </w:r>
      <w:r w:rsidRPr="00607504">
        <w:rPr>
          <w:lang w:eastAsia="en-US"/>
        </w:rPr>
        <w:t xml:space="preserve"> образования  в  2024-2025 учебном  году, </w:t>
      </w:r>
    </w:p>
    <w:p w:rsidR="00607504" w:rsidRPr="00607504" w:rsidRDefault="00607504" w:rsidP="0060750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ind w:left="862" w:right="850" w:firstLine="1415"/>
        <w:jc w:val="both"/>
        <w:rPr>
          <w:lang w:eastAsia="en-US"/>
        </w:rPr>
      </w:pPr>
      <w:r w:rsidRPr="00607504">
        <w:rPr>
          <w:lang w:eastAsia="en-US"/>
        </w:rPr>
        <w:t xml:space="preserve">- план мероприятий по повышению качества предметной обученности выпускников </w:t>
      </w:r>
      <w:r>
        <w:rPr>
          <w:lang w:eastAsia="en-US"/>
        </w:rPr>
        <w:t>11</w:t>
      </w:r>
      <w:r w:rsidRPr="00607504">
        <w:rPr>
          <w:lang w:eastAsia="en-US"/>
        </w:rPr>
        <w:t xml:space="preserve">-х классов МБОУ СОШ30 по русскому языку и математике на 2024-2025 учебный год», </w:t>
      </w:r>
    </w:p>
    <w:p w:rsidR="00607504" w:rsidRPr="00607504" w:rsidRDefault="00607504" w:rsidP="0060750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ind w:left="862" w:right="850" w:firstLine="1415"/>
        <w:jc w:val="both"/>
        <w:rPr>
          <w:lang w:eastAsia="en-US"/>
        </w:rPr>
      </w:pPr>
      <w:r w:rsidRPr="00607504">
        <w:rPr>
          <w:lang w:eastAsia="en-US"/>
        </w:rPr>
        <w:t xml:space="preserve">- график проведения консультаций учащихся </w:t>
      </w:r>
      <w:r>
        <w:rPr>
          <w:lang w:eastAsia="en-US"/>
        </w:rPr>
        <w:t>11</w:t>
      </w:r>
      <w:r w:rsidRPr="00607504">
        <w:rPr>
          <w:lang w:eastAsia="en-US"/>
        </w:rPr>
        <w:t xml:space="preserve">-х классов по подготовке к </w:t>
      </w:r>
      <w:r>
        <w:rPr>
          <w:lang w:eastAsia="en-US"/>
        </w:rPr>
        <w:t>единому</w:t>
      </w:r>
      <w:r w:rsidRPr="00607504">
        <w:rPr>
          <w:lang w:eastAsia="en-US"/>
        </w:rPr>
        <w:t xml:space="preserve"> государственному экзамену в 2024-2025 учебном году.</w:t>
      </w:r>
    </w:p>
    <w:p w:rsidR="00607504" w:rsidRPr="00607504" w:rsidRDefault="00607504" w:rsidP="0060750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ind w:left="862" w:right="850" w:firstLine="1415"/>
        <w:jc w:val="both"/>
        <w:rPr>
          <w:lang w:eastAsia="en-US"/>
        </w:rPr>
      </w:pPr>
      <w:r w:rsidRPr="00607504">
        <w:rPr>
          <w:lang w:eastAsia="en-US"/>
        </w:rPr>
        <w:t>В рамках информационно-разъяснительной работы была подготовлена вся нормативная база, регламентирующая подготовку и проведение  государственной итоговой аттестац</w:t>
      </w:r>
      <w:r>
        <w:rPr>
          <w:lang w:eastAsia="en-US"/>
        </w:rPr>
        <w:t>ии 11</w:t>
      </w:r>
      <w:r w:rsidRPr="00607504">
        <w:rPr>
          <w:lang w:eastAsia="en-US"/>
        </w:rPr>
        <w:t>-х классов. В учебных кабинетах размещены  стенды и методические уголки по подготовке к государственной итоговой аттестации по предмету, та</w:t>
      </w:r>
      <w:r>
        <w:rPr>
          <w:lang w:eastAsia="en-US"/>
        </w:rPr>
        <w:t>кже стенды по подготовке к ГИА-11</w:t>
      </w:r>
      <w:r w:rsidRPr="00607504">
        <w:rPr>
          <w:lang w:eastAsia="en-US"/>
        </w:rPr>
        <w:t xml:space="preserve"> размещены в рекреации школы  и библиотеке, систематическое размещение информации</w:t>
      </w:r>
      <w:r>
        <w:rPr>
          <w:lang w:eastAsia="en-US"/>
        </w:rPr>
        <w:t xml:space="preserve"> по ГИА-11</w:t>
      </w:r>
      <w:r w:rsidRPr="00607504">
        <w:rPr>
          <w:lang w:eastAsia="en-US"/>
        </w:rPr>
        <w:t xml:space="preserve"> на школьном сайте, обеспечивают постоянную информированность выпускников  и их  родителей (законных представителей) с поступающими нормативными документами различных уровней. Имеется возможность ознакомиться с нормативными документами ГИА-</w:t>
      </w:r>
      <w:r>
        <w:rPr>
          <w:lang w:eastAsia="en-US"/>
        </w:rPr>
        <w:t>11</w:t>
      </w:r>
      <w:r w:rsidRPr="00607504">
        <w:rPr>
          <w:lang w:eastAsia="en-US"/>
        </w:rPr>
        <w:t xml:space="preserve"> и в кабинете информатики, как в электронном, так и печатном виде. С выпускниками систематически проводились классные часы, беседы, неоднократные проводились анкетирования, практикумы по заполнению бланков </w:t>
      </w:r>
      <w:r>
        <w:rPr>
          <w:lang w:eastAsia="en-US"/>
        </w:rPr>
        <w:t>Е</w:t>
      </w:r>
      <w:r w:rsidRPr="00607504">
        <w:rPr>
          <w:lang w:eastAsia="en-US"/>
        </w:rPr>
        <w:t>ГЭ, работала «горячая линия» по вопросам подготовки и проведения государственной итоговой аттестации.  Проводились родительские собрания, собрания с педагогическим коллективом по разъяснению нормативных документов о поря</w:t>
      </w:r>
      <w:r>
        <w:rPr>
          <w:lang w:eastAsia="en-US"/>
        </w:rPr>
        <w:t>дке и процедуре проведения ГИА-11</w:t>
      </w:r>
      <w:r w:rsidRPr="00607504">
        <w:rPr>
          <w:lang w:eastAsia="en-US"/>
        </w:rPr>
        <w:t>; о формах проведения государственной итоговой аттестации, какие экзамены и их количество надо выбирать, правилах поведения во время экзамена, о средствах обучения, которыми можно пользоваться  на экзамен, об использовании рамок металлоискателя при входе в ППЭ, видеонаблюдение в ППЭ,  сроках и продолжительности эк</w:t>
      </w:r>
      <w:r>
        <w:rPr>
          <w:lang w:eastAsia="en-US"/>
        </w:rPr>
        <w:t>заменов в форме Е</w:t>
      </w:r>
      <w:r w:rsidRPr="00607504">
        <w:rPr>
          <w:lang w:eastAsia="en-US"/>
        </w:rPr>
        <w:t>ГЭ, апелляциях по процедуре проведения экзамена и о несогласии с выставленными баллами.</w:t>
      </w:r>
    </w:p>
    <w:p w:rsidR="00607504" w:rsidRPr="00607504" w:rsidRDefault="00607504" w:rsidP="0060750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ind w:left="862" w:right="850" w:firstLine="578"/>
        <w:jc w:val="both"/>
        <w:rPr>
          <w:lang w:eastAsia="en-US"/>
        </w:rPr>
      </w:pPr>
      <w:r w:rsidRPr="00607504">
        <w:rPr>
          <w:lang w:eastAsia="en-US"/>
        </w:rPr>
        <w:t>Внутришкольный контроль был направлен на повышение качества подготовки учащихся к ГИА-</w:t>
      </w:r>
      <w:r>
        <w:rPr>
          <w:lang w:eastAsia="en-US"/>
        </w:rPr>
        <w:t>11</w:t>
      </w:r>
      <w:r w:rsidRPr="00607504">
        <w:rPr>
          <w:lang w:eastAsia="en-US"/>
        </w:rPr>
        <w:t xml:space="preserve">, на изучение уровня сформированности предметных компетенций у учащихся, на анализ деятельности учителей-предметников. Администрацией школы проводились административные контрольные работы,  пробные экзамены по математике, русскому языку,  географии, обществознанию, также посещались уроки математики, русского языка, биологии, химии, истории, обществознания, географии проводились дополнительные занятия и консультации по подготовке к экзаменам. На особом контроле стояла работа со слабоуспевающими учащимися. </w:t>
      </w:r>
    </w:p>
    <w:p w:rsidR="00607504" w:rsidRPr="00607504" w:rsidRDefault="00607504" w:rsidP="0060750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ind w:left="851" w:right="864"/>
        <w:jc w:val="both"/>
        <w:rPr>
          <w:lang w:eastAsia="en-US"/>
        </w:rPr>
      </w:pPr>
      <w:r w:rsidRPr="00607504">
        <w:rPr>
          <w:lang w:eastAsia="en-US"/>
        </w:rPr>
        <w:t>Готовясь к сдаче ГИА</w:t>
      </w:r>
      <w:r>
        <w:rPr>
          <w:lang w:eastAsia="en-US"/>
        </w:rPr>
        <w:t>-11</w:t>
      </w:r>
      <w:r w:rsidRPr="00607504">
        <w:rPr>
          <w:lang w:eastAsia="en-US"/>
        </w:rPr>
        <w:t xml:space="preserve">,   выпускники </w:t>
      </w:r>
      <w:r>
        <w:rPr>
          <w:lang w:eastAsia="en-US"/>
        </w:rPr>
        <w:t>11</w:t>
      </w:r>
      <w:r w:rsidRPr="00607504">
        <w:rPr>
          <w:lang w:eastAsia="en-US"/>
        </w:rPr>
        <w:t>-х классов получали допуск. Допуском</w:t>
      </w:r>
      <w:r w:rsidRPr="00607504">
        <w:rPr>
          <w:spacing w:val="1"/>
          <w:lang w:eastAsia="en-US"/>
        </w:rPr>
        <w:t xml:space="preserve"> </w:t>
      </w:r>
      <w:r w:rsidRPr="00607504">
        <w:rPr>
          <w:lang w:eastAsia="en-US"/>
        </w:rPr>
        <w:t xml:space="preserve">к ГИА являлось итоговое </w:t>
      </w:r>
      <w:r>
        <w:rPr>
          <w:lang w:eastAsia="en-US"/>
        </w:rPr>
        <w:t>сочинение</w:t>
      </w:r>
      <w:r w:rsidRPr="00607504">
        <w:rPr>
          <w:lang w:eastAsia="en-US"/>
        </w:rPr>
        <w:t xml:space="preserve"> по русскому языку. Основными задачами</w:t>
      </w:r>
      <w:r w:rsidRPr="00607504">
        <w:rPr>
          <w:spacing w:val="1"/>
          <w:lang w:eastAsia="en-US"/>
        </w:rPr>
        <w:t xml:space="preserve"> </w:t>
      </w:r>
      <w:r w:rsidRPr="00607504">
        <w:rPr>
          <w:lang w:eastAsia="en-US"/>
        </w:rPr>
        <w:t>итогового</w:t>
      </w:r>
      <w:r w:rsidRPr="00607504">
        <w:rPr>
          <w:spacing w:val="1"/>
          <w:lang w:eastAsia="en-US"/>
        </w:rPr>
        <w:t xml:space="preserve"> </w:t>
      </w:r>
      <w:r>
        <w:rPr>
          <w:spacing w:val="1"/>
          <w:lang w:eastAsia="en-US"/>
        </w:rPr>
        <w:t>сочинения</w:t>
      </w:r>
      <w:r w:rsidRPr="00607504">
        <w:rPr>
          <w:spacing w:val="1"/>
          <w:lang w:eastAsia="en-US"/>
        </w:rPr>
        <w:t xml:space="preserve"> </w:t>
      </w:r>
      <w:r w:rsidRPr="00607504">
        <w:rPr>
          <w:lang w:eastAsia="en-US"/>
        </w:rPr>
        <w:t>являлись:</w:t>
      </w:r>
      <w:r w:rsidRPr="00607504">
        <w:rPr>
          <w:spacing w:val="1"/>
          <w:lang w:eastAsia="en-US"/>
        </w:rPr>
        <w:t xml:space="preserve"> </w:t>
      </w:r>
      <w:r w:rsidRPr="00607504">
        <w:rPr>
          <w:lang w:eastAsia="en-US"/>
        </w:rPr>
        <w:t>оценка</w:t>
      </w:r>
      <w:r w:rsidRPr="00607504">
        <w:rPr>
          <w:spacing w:val="1"/>
          <w:lang w:eastAsia="en-US"/>
        </w:rPr>
        <w:t xml:space="preserve"> </w:t>
      </w:r>
      <w:r w:rsidRPr="00607504">
        <w:rPr>
          <w:lang w:eastAsia="en-US"/>
        </w:rPr>
        <w:t>уровня</w:t>
      </w:r>
      <w:r w:rsidRPr="00607504">
        <w:rPr>
          <w:spacing w:val="1"/>
          <w:lang w:eastAsia="en-US"/>
        </w:rPr>
        <w:t xml:space="preserve"> </w:t>
      </w:r>
      <w:r w:rsidRPr="00607504">
        <w:rPr>
          <w:lang w:eastAsia="en-US"/>
        </w:rPr>
        <w:t>подготовки</w:t>
      </w:r>
      <w:r w:rsidRPr="00607504">
        <w:rPr>
          <w:spacing w:val="1"/>
          <w:lang w:eastAsia="en-US"/>
        </w:rPr>
        <w:t xml:space="preserve"> </w:t>
      </w:r>
      <w:r w:rsidRPr="00607504">
        <w:rPr>
          <w:lang w:eastAsia="en-US"/>
        </w:rPr>
        <w:t>выпускников</w:t>
      </w:r>
      <w:r w:rsidRPr="00607504">
        <w:rPr>
          <w:spacing w:val="1"/>
          <w:lang w:eastAsia="en-US"/>
        </w:rPr>
        <w:t xml:space="preserve"> </w:t>
      </w:r>
      <w:r>
        <w:rPr>
          <w:spacing w:val="1"/>
          <w:lang w:eastAsia="en-US"/>
        </w:rPr>
        <w:t>11</w:t>
      </w:r>
      <w:r w:rsidRPr="00607504">
        <w:rPr>
          <w:spacing w:val="1"/>
          <w:lang w:eastAsia="en-US"/>
        </w:rPr>
        <w:t xml:space="preserve"> </w:t>
      </w:r>
      <w:r w:rsidRPr="00607504">
        <w:rPr>
          <w:lang w:eastAsia="en-US"/>
        </w:rPr>
        <w:t>класса</w:t>
      </w:r>
      <w:r w:rsidRPr="00607504">
        <w:rPr>
          <w:spacing w:val="60"/>
          <w:lang w:eastAsia="en-US"/>
        </w:rPr>
        <w:t xml:space="preserve"> </w:t>
      </w:r>
      <w:r w:rsidRPr="00607504">
        <w:rPr>
          <w:lang w:eastAsia="en-US"/>
        </w:rPr>
        <w:t>в</w:t>
      </w:r>
      <w:r w:rsidRPr="00607504">
        <w:rPr>
          <w:spacing w:val="-3"/>
          <w:lang w:eastAsia="en-US"/>
        </w:rPr>
        <w:t xml:space="preserve"> </w:t>
      </w:r>
      <w:r w:rsidRPr="00607504">
        <w:rPr>
          <w:lang w:eastAsia="en-US"/>
        </w:rPr>
        <w:t>целях</w:t>
      </w:r>
      <w:r w:rsidRPr="00607504">
        <w:rPr>
          <w:spacing w:val="-3"/>
          <w:lang w:eastAsia="en-US"/>
        </w:rPr>
        <w:t xml:space="preserve"> </w:t>
      </w:r>
      <w:r w:rsidRPr="00607504">
        <w:rPr>
          <w:lang w:eastAsia="en-US"/>
        </w:rPr>
        <w:t>допуска</w:t>
      </w:r>
      <w:r w:rsidRPr="00607504">
        <w:rPr>
          <w:spacing w:val="-3"/>
          <w:lang w:eastAsia="en-US"/>
        </w:rPr>
        <w:t xml:space="preserve"> </w:t>
      </w:r>
      <w:r w:rsidRPr="00607504">
        <w:rPr>
          <w:lang w:eastAsia="en-US"/>
        </w:rPr>
        <w:t>к</w:t>
      </w:r>
      <w:r w:rsidRPr="00607504">
        <w:rPr>
          <w:spacing w:val="-2"/>
          <w:lang w:eastAsia="en-US"/>
        </w:rPr>
        <w:t xml:space="preserve"> </w:t>
      </w:r>
      <w:r w:rsidRPr="00607504">
        <w:rPr>
          <w:lang w:eastAsia="en-US"/>
        </w:rPr>
        <w:t>ГИА</w:t>
      </w:r>
      <w:r>
        <w:rPr>
          <w:lang w:eastAsia="en-US"/>
        </w:rPr>
        <w:t>-11</w:t>
      </w:r>
      <w:r w:rsidRPr="00607504">
        <w:rPr>
          <w:spacing w:val="-2"/>
          <w:lang w:eastAsia="en-US"/>
        </w:rPr>
        <w:t xml:space="preserve"> </w:t>
      </w:r>
      <w:r w:rsidRPr="00607504">
        <w:rPr>
          <w:lang w:eastAsia="en-US"/>
        </w:rPr>
        <w:t>и</w:t>
      </w:r>
      <w:r w:rsidRPr="00607504">
        <w:rPr>
          <w:spacing w:val="-3"/>
          <w:lang w:eastAsia="en-US"/>
        </w:rPr>
        <w:t xml:space="preserve"> </w:t>
      </w:r>
      <w:r w:rsidRPr="00607504">
        <w:rPr>
          <w:lang w:eastAsia="en-US"/>
        </w:rPr>
        <w:t>проверка</w:t>
      </w:r>
      <w:r w:rsidRPr="00607504">
        <w:rPr>
          <w:spacing w:val="-3"/>
          <w:lang w:eastAsia="en-US"/>
        </w:rPr>
        <w:t xml:space="preserve"> </w:t>
      </w:r>
      <w:r w:rsidRPr="00607504">
        <w:rPr>
          <w:lang w:eastAsia="en-US"/>
        </w:rPr>
        <w:t>навыков</w:t>
      </w:r>
      <w:r w:rsidRPr="00607504">
        <w:rPr>
          <w:spacing w:val="-3"/>
          <w:lang w:eastAsia="en-US"/>
        </w:rPr>
        <w:t xml:space="preserve"> </w:t>
      </w:r>
      <w:r w:rsidRPr="00607504">
        <w:rPr>
          <w:lang w:eastAsia="en-US"/>
        </w:rPr>
        <w:t>спонтанной речи</w:t>
      </w:r>
      <w:r w:rsidRPr="00607504">
        <w:rPr>
          <w:spacing w:val="-3"/>
          <w:lang w:eastAsia="en-US"/>
        </w:rPr>
        <w:t xml:space="preserve"> </w:t>
      </w:r>
      <w:r w:rsidRPr="00607504">
        <w:rPr>
          <w:lang w:eastAsia="en-US"/>
        </w:rPr>
        <w:t>выпускников.</w:t>
      </w:r>
    </w:p>
    <w:p w:rsidR="00607504" w:rsidRPr="00607504" w:rsidRDefault="00607504" w:rsidP="0060750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jc w:val="both"/>
        <w:rPr>
          <w:lang w:eastAsia="en-US"/>
        </w:rPr>
      </w:pPr>
      <w:r w:rsidRPr="00607504">
        <w:rPr>
          <w:lang w:eastAsia="en-US"/>
        </w:rPr>
        <w:t xml:space="preserve">              На конец 2024-2025 учебного года в МБОУ СОШ30 обучалось </w:t>
      </w:r>
      <w:r>
        <w:rPr>
          <w:lang w:eastAsia="en-US"/>
        </w:rPr>
        <w:t>9</w:t>
      </w:r>
      <w:r w:rsidRPr="00607504">
        <w:rPr>
          <w:lang w:eastAsia="en-US"/>
        </w:rPr>
        <w:t xml:space="preserve"> выпускников </w:t>
      </w:r>
      <w:r>
        <w:rPr>
          <w:lang w:eastAsia="en-US"/>
        </w:rPr>
        <w:t xml:space="preserve">11-х классов. </w:t>
      </w:r>
    </w:p>
    <w:p w:rsidR="00607504" w:rsidRPr="00607504" w:rsidRDefault="00607504" w:rsidP="0060750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jc w:val="both"/>
        <w:rPr>
          <w:lang w:eastAsia="en-US"/>
        </w:rPr>
      </w:pPr>
      <w:r w:rsidRPr="00607504">
        <w:rPr>
          <w:lang w:eastAsia="en-US"/>
        </w:rPr>
        <w:t xml:space="preserve">           </w:t>
      </w:r>
      <w:r w:rsidRPr="00607504">
        <w:rPr>
          <w:lang w:eastAsia="en-US"/>
        </w:rPr>
        <w:tab/>
        <w:t xml:space="preserve"> К государственной итоговой аттестации за курс основной </w:t>
      </w:r>
      <w:r>
        <w:rPr>
          <w:lang w:eastAsia="en-US"/>
        </w:rPr>
        <w:t>средней</w:t>
      </w:r>
      <w:r w:rsidRPr="00607504">
        <w:rPr>
          <w:lang w:eastAsia="en-US"/>
        </w:rPr>
        <w:t xml:space="preserve"> школы  в этом учебном году было допущено </w:t>
      </w:r>
      <w:r>
        <w:rPr>
          <w:lang w:eastAsia="en-US"/>
        </w:rPr>
        <w:t>9</w:t>
      </w:r>
      <w:r w:rsidRPr="00607504">
        <w:rPr>
          <w:lang w:eastAsia="en-US"/>
        </w:rPr>
        <w:t xml:space="preserve"> человек.</w:t>
      </w:r>
    </w:p>
    <w:p w:rsidR="00607504" w:rsidRPr="00607504" w:rsidRDefault="00607504" w:rsidP="0060750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jc w:val="both"/>
        <w:rPr>
          <w:lang w:eastAsia="en-US"/>
        </w:rPr>
      </w:pPr>
      <w:r w:rsidRPr="00607504">
        <w:rPr>
          <w:lang w:eastAsia="en-US"/>
        </w:rPr>
        <w:t xml:space="preserve">             Успешно прошли ГИА-</w:t>
      </w:r>
      <w:r>
        <w:rPr>
          <w:lang w:eastAsia="en-US"/>
        </w:rPr>
        <w:t>11</w:t>
      </w:r>
      <w:r w:rsidRPr="00607504">
        <w:rPr>
          <w:lang w:eastAsia="en-US"/>
        </w:rPr>
        <w:t xml:space="preserve"> в основной период с первого раза 9 учащихся (</w:t>
      </w:r>
      <w:r>
        <w:rPr>
          <w:lang w:eastAsia="en-US"/>
        </w:rPr>
        <w:t>100</w:t>
      </w:r>
      <w:r w:rsidRPr="00607504">
        <w:rPr>
          <w:lang w:eastAsia="en-US"/>
        </w:rPr>
        <w:t>%).</w:t>
      </w:r>
    </w:p>
    <w:p w:rsidR="009A38FD" w:rsidRDefault="000A0CEB">
      <w:pPr>
        <w:ind w:right="-357"/>
        <w:contextualSpacing/>
        <w:jc w:val="center"/>
        <w:rPr>
          <w:b/>
          <w:i/>
        </w:rPr>
      </w:pPr>
      <w:r>
        <w:rPr>
          <w:b/>
          <w:i/>
        </w:rPr>
        <w:t>Результаты обязательных экзаменов</w:t>
      </w:r>
      <w:r w:rsidR="009A38FD">
        <w:rPr>
          <w:b/>
          <w:i/>
        </w:rPr>
        <w:t xml:space="preserve"> </w:t>
      </w:r>
      <w:r>
        <w:rPr>
          <w:b/>
          <w:i/>
        </w:rPr>
        <w:t>(основные сроки)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025"/>
        <w:gridCol w:w="2025"/>
        <w:gridCol w:w="2025"/>
        <w:gridCol w:w="2025"/>
        <w:gridCol w:w="2025"/>
        <w:gridCol w:w="2025"/>
        <w:gridCol w:w="2025"/>
      </w:tblGrid>
      <w:tr w:rsidR="009A38FD" w:rsidTr="00A770FA">
        <w:tc>
          <w:tcPr>
            <w:tcW w:w="2025" w:type="dxa"/>
          </w:tcPr>
          <w:p w:rsidR="009A38FD" w:rsidRDefault="009A38FD" w:rsidP="00A770FA">
            <w:pPr>
              <w:contextualSpacing/>
              <w:jc w:val="center"/>
            </w:pPr>
            <w:r>
              <w:rPr>
                <w:b/>
                <w:i/>
              </w:rPr>
              <w:t>Предмет</w:t>
            </w:r>
          </w:p>
        </w:tc>
        <w:tc>
          <w:tcPr>
            <w:tcW w:w="2025" w:type="dxa"/>
          </w:tcPr>
          <w:p w:rsidR="009A38FD" w:rsidRDefault="009A38FD" w:rsidP="00A770FA">
            <w:pPr>
              <w:contextualSpacing/>
              <w:jc w:val="center"/>
            </w:pPr>
            <w:r>
              <w:rPr>
                <w:b/>
                <w:i/>
              </w:rPr>
              <w:t>Учитель</w:t>
            </w:r>
          </w:p>
        </w:tc>
        <w:tc>
          <w:tcPr>
            <w:tcW w:w="2025" w:type="dxa"/>
          </w:tcPr>
          <w:p w:rsidR="009A38FD" w:rsidRDefault="009A38FD" w:rsidP="00A770FA">
            <w:pPr>
              <w:contextualSpacing/>
              <w:jc w:val="center"/>
            </w:pPr>
            <w:r>
              <w:rPr>
                <w:b/>
                <w:i/>
              </w:rPr>
              <w:t>Форма прохождения ГИА-11</w:t>
            </w:r>
          </w:p>
        </w:tc>
        <w:tc>
          <w:tcPr>
            <w:tcW w:w="2025" w:type="dxa"/>
          </w:tcPr>
          <w:p w:rsidR="009A38FD" w:rsidRDefault="009A38FD" w:rsidP="00A770FA">
            <w:pPr>
              <w:contextualSpacing/>
              <w:jc w:val="center"/>
            </w:pPr>
            <w:r>
              <w:rPr>
                <w:b/>
                <w:i/>
              </w:rPr>
              <w:t>Количество обучающихся</w:t>
            </w:r>
          </w:p>
        </w:tc>
        <w:tc>
          <w:tcPr>
            <w:tcW w:w="2025" w:type="dxa"/>
          </w:tcPr>
          <w:p w:rsidR="009A38FD" w:rsidRDefault="009A38FD" w:rsidP="00A770FA">
            <w:pPr>
              <w:contextualSpacing/>
              <w:jc w:val="center"/>
            </w:pPr>
            <w:r>
              <w:rPr>
                <w:b/>
                <w:i/>
              </w:rPr>
              <w:t>% успеваемости</w:t>
            </w:r>
          </w:p>
        </w:tc>
        <w:tc>
          <w:tcPr>
            <w:tcW w:w="2025" w:type="dxa"/>
          </w:tcPr>
          <w:p w:rsidR="009A38FD" w:rsidRDefault="009A38FD" w:rsidP="00A770FA">
            <w:pPr>
              <w:contextualSpacing/>
              <w:jc w:val="center"/>
            </w:pPr>
            <w:r>
              <w:rPr>
                <w:b/>
                <w:i/>
              </w:rPr>
              <w:t>Средний балл</w:t>
            </w:r>
          </w:p>
        </w:tc>
        <w:tc>
          <w:tcPr>
            <w:tcW w:w="2025" w:type="dxa"/>
          </w:tcPr>
          <w:p w:rsidR="009A38FD" w:rsidRDefault="009A38FD" w:rsidP="00A770FA">
            <w:pPr>
              <w:contextualSpacing/>
              <w:jc w:val="center"/>
            </w:pPr>
            <w:r>
              <w:rPr>
                <w:b/>
                <w:i/>
              </w:rPr>
              <w:t>Не прошли уровень</w:t>
            </w:r>
          </w:p>
        </w:tc>
      </w:tr>
      <w:tr w:rsidR="009A38FD" w:rsidTr="00A770FA">
        <w:tc>
          <w:tcPr>
            <w:tcW w:w="2025" w:type="dxa"/>
          </w:tcPr>
          <w:p w:rsidR="009A38FD" w:rsidRDefault="009A38FD" w:rsidP="00A770FA">
            <w:pPr>
              <w:contextualSpacing/>
              <w:jc w:val="center"/>
            </w:pPr>
            <w:r>
              <w:rPr>
                <w:b/>
                <w:i/>
              </w:rPr>
              <w:lastRenderedPageBreak/>
              <w:t>Русский язык</w:t>
            </w:r>
          </w:p>
        </w:tc>
        <w:tc>
          <w:tcPr>
            <w:tcW w:w="2025" w:type="dxa"/>
          </w:tcPr>
          <w:p w:rsidR="009A38FD" w:rsidRDefault="009A38FD" w:rsidP="00A770FA">
            <w:pPr>
              <w:contextualSpacing/>
              <w:jc w:val="center"/>
            </w:pPr>
            <w:r>
              <w:t>Дементьева В.А.</w:t>
            </w:r>
          </w:p>
        </w:tc>
        <w:tc>
          <w:tcPr>
            <w:tcW w:w="2025" w:type="dxa"/>
          </w:tcPr>
          <w:p w:rsidR="009A38FD" w:rsidRDefault="009A38FD" w:rsidP="00A770FA">
            <w:pPr>
              <w:contextualSpacing/>
              <w:jc w:val="center"/>
            </w:pPr>
            <w:r>
              <w:t>ЕГЭ</w:t>
            </w:r>
          </w:p>
          <w:p w:rsidR="009A38FD" w:rsidRDefault="009A38FD" w:rsidP="00A770FA">
            <w:pPr>
              <w:contextualSpacing/>
              <w:jc w:val="center"/>
            </w:pPr>
          </w:p>
        </w:tc>
        <w:tc>
          <w:tcPr>
            <w:tcW w:w="2025" w:type="dxa"/>
          </w:tcPr>
          <w:p w:rsidR="009A38FD" w:rsidRDefault="009A38FD" w:rsidP="00A770FA">
            <w:pPr>
              <w:contextualSpacing/>
              <w:jc w:val="center"/>
            </w:pPr>
            <w:r>
              <w:t>9</w:t>
            </w:r>
          </w:p>
          <w:p w:rsidR="009A38FD" w:rsidRDefault="009A38FD" w:rsidP="00A770FA">
            <w:pPr>
              <w:contextualSpacing/>
              <w:jc w:val="center"/>
            </w:pPr>
          </w:p>
        </w:tc>
        <w:tc>
          <w:tcPr>
            <w:tcW w:w="2025" w:type="dxa"/>
          </w:tcPr>
          <w:p w:rsidR="009A38FD" w:rsidRDefault="009A38FD" w:rsidP="00A770FA">
            <w:pPr>
              <w:contextualSpacing/>
              <w:jc w:val="center"/>
            </w:pPr>
            <w:r>
              <w:t>100%</w:t>
            </w:r>
          </w:p>
          <w:p w:rsidR="009A38FD" w:rsidRDefault="009A38FD" w:rsidP="00A770FA">
            <w:pPr>
              <w:contextualSpacing/>
              <w:jc w:val="center"/>
            </w:pPr>
          </w:p>
        </w:tc>
        <w:tc>
          <w:tcPr>
            <w:tcW w:w="2025" w:type="dxa"/>
          </w:tcPr>
          <w:p w:rsidR="009A38FD" w:rsidRDefault="009A38FD" w:rsidP="00A770FA">
            <w:pPr>
              <w:contextualSpacing/>
              <w:jc w:val="center"/>
            </w:pPr>
            <w:r>
              <w:t>53,4</w:t>
            </w:r>
          </w:p>
          <w:p w:rsidR="009A38FD" w:rsidRDefault="009A38FD" w:rsidP="00A770FA">
            <w:pPr>
              <w:contextualSpacing/>
              <w:jc w:val="center"/>
            </w:pPr>
          </w:p>
        </w:tc>
        <w:tc>
          <w:tcPr>
            <w:tcW w:w="2025" w:type="dxa"/>
          </w:tcPr>
          <w:p w:rsidR="009A38FD" w:rsidRDefault="009A38FD" w:rsidP="00A770FA">
            <w:pPr>
              <w:contextualSpacing/>
              <w:jc w:val="center"/>
            </w:pPr>
            <w:r>
              <w:t>0</w:t>
            </w:r>
          </w:p>
          <w:p w:rsidR="009A38FD" w:rsidRDefault="009A38FD" w:rsidP="00A770FA">
            <w:pPr>
              <w:contextualSpacing/>
              <w:jc w:val="center"/>
            </w:pPr>
          </w:p>
        </w:tc>
      </w:tr>
      <w:tr w:rsidR="009A38FD" w:rsidTr="00A770FA">
        <w:tc>
          <w:tcPr>
            <w:tcW w:w="2025" w:type="dxa"/>
          </w:tcPr>
          <w:p w:rsidR="009A38FD" w:rsidRDefault="009A38FD" w:rsidP="00A770FA">
            <w:pPr>
              <w:contextualSpacing/>
              <w:jc w:val="center"/>
            </w:pPr>
            <w:r>
              <w:rPr>
                <w:b/>
                <w:i/>
              </w:rPr>
              <w:t>Математика (базовый уровень)</w:t>
            </w:r>
          </w:p>
        </w:tc>
        <w:tc>
          <w:tcPr>
            <w:tcW w:w="2025" w:type="dxa"/>
            <w:vMerge w:val="restart"/>
          </w:tcPr>
          <w:p w:rsidR="009A38FD" w:rsidRDefault="009A38FD" w:rsidP="00A770FA">
            <w:pPr>
              <w:contextualSpacing/>
              <w:jc w:val="center"/>
            </w:pPr>
          </w:p>
          <w:p w:rsidR="009A38FD" w:rsidRDefault="009A38FD" w:rsidP="00A770FA">
            <w:pPr>
              <w:contextualSpacing/>
              <w:jc w:val="center"/>
            </w:pPr>
          </w:p>
          <w:p w:rsidR="009A38FD" w:rsidRDefault="009A38FD" w:rsidP="00A770FA">
            <w:pPr>
              <w:contextualSpacing/>
              <w:jc w:val="center"/>
            </w:pPr>
            <w:r>
              <w:t>Гетте С.А.</w:t>
            </w:r>
          </w:p>
        </w:tc>
        <w:tc>
          <w:tcPr>
            <w:tcW w:w="2025" w:type="dxa"/>
          </w:tcPr>
          <w:p w:rsidR="009A38FD" w:rsidRDefault="009A38FD" w:rsidP="00A770FA">
            <w:pPr>
              <w:contextualSpacing/>
              <w:jc w:val="center"/>
            </w:pPr>
            <w:r>
              <w:t>ЕГЭ</w:t>
            </w:r>
          </w:p>
          <w:p w:rsidR="009A38FD" w:rsidRDefault="009A38FD" w:rsidP="00A770FA">
            <w:pPr>
              <w:contextualSpacing/>
              <w:jc w:val="center"/>
            </w:pPr>
          </w:p>
        </w:tc>
        <w:tc>
          <w:tcPr>
            <w:tcW w:w="2025" w:type="dxa"/>
          </w:tcPr>
          <w:p w:rsidR="009A38FD" w:rsidRDefault="009A38FD" w:rsidP="00A770FA">
            <w:pPr>
              <w:contextualSpacing/>
              <w:jc w:val="center"/>
            </w:pPr>
            <w:r>
              <w:t>8</w:t>
            </w:r>
          </w:p>
          <w:p w:rsidR="009A38FD" w:rsidRDefault="009A38FD" w:rsidP="00A770FA">
            <w:pPr>
              <w:contextualSpacing/>
              <w:jc w:val="center"/>
            </w:pPr>
          </w:p>
        </w:tc>
        <w:tc>
          <w:tcPr>
            <w:tcW w:w="2025" w:type="dxa"/>
          </w:tcPr>
          <w:p w:rsidR="009A38FD" w:rsidRDefault="009A38FD" w:rsidP="00A770FA">
            <w:pPr>
              <w:contextualSpacing/>
              <w:jc w:val="center"/>
            </w:pPr>
            <w:r>
              <w:t>100%</w:t>
            </w:r>
          </w:p>
          <w:p w:rsidR="009A38FD" w:rsidRDefault="009A38FD" w:rsidP="00A770FA">
            <w:pPr>
              <w:contextualSpacing/>
              <w:jc w:val="center"/>
            </w:pPr>
          </w:p>
        </w:tc>
        <w:tc>
          <w:tcPr>
            <w:tcW w:w="2025" w:type="dxa"/>
          </w:tcPr>
          <w:p w:rsidR="009A38FD" w:rsidRDefault="00505212" w:rsidP="00A770FA">
            <w:pPr>
              <w:contextualSpacing/>
              <w:jc w:val="center"/>
            </w:pPr>
            <w:r>
              <w:t>4</w:t>
            </w:r>
            <w:r w:rsidR="009A38FD">
              <w:t>,25</w:t>
            </w:r>
          </w:p>
          <w:p w:rsidR="009A38FD" w:rsidRDefault="009A38FD" w:rsidP="00A770FA">
            <w:pPr>
              <w:contextualSpacing/>
              <w:jc w:val="center"/>
            </w:pPr>
          </w:p>
        </w:tc>
        <w:tc>
          <w:tcPr>
            <w:tcW w:w="2025" w:type="dxa"/>
          </w:tcPr>
          <w:p w:rsidR="009A38FD" w:rsidRDefault="009A38FD" w:rsidP="00A770FA">
            <w:pPr>
              <w:contextualSpacing/>
              <w:jc w:val="center"/>
            </w:pPr>
            <w:r>
              <w:t>0</w:t>
            </w:r>
          </w:p>
          <w:p w:rsidR="009A38FD" w:rsidRDefault="009A38FD" w:rsidP="00A770FA">
            <w:pPr>
              <w:contextualSpacing/>
              <w:jc w:val="center"/>
            </w:pPr>
          </w:p>
        </w:tc>
      </w:tr>
      <w:tr w:rsidR="009A38FD" w:rsidTr="00A770FA">
        <w:tc>
          <w:tcPr>
            <w:tcW w:w="2025" w:type="dxa"/>
          </w:tcPr>
          <w:p w:rsidR="009A38FD" w:rsidRDefault="009A38FD" w:rsidP="00A770FA">
            <w:pPr>
              <w:contextualSpacing/>
              <w:jc w:val="center"/>
            </w:pPr>
            <w:r>
              <w:rPr>
                <w:b/>
                <w:i/>
              </w:rPr>
              <w:t>Математика (профильный уровень)</w:t>
            </w:r>
          </w:p>
        </w:tc>
        <w:tc>
          <w:tcPr>
            <w:tcW w:w="2025" w:type="dxa"/>
            <w:vMerge/>
          </w:tcPr>
          <w:p w:rsidR="009A38FD" w:rsidRDefault="009A38FD" w:rsidP="00A770FA"/>
        </w:tc>
        <w:tc>
          <w:tcPr>
            <w:tcW w:w="2025" w:type="dxa"/>
          </w:tcPr>
          <w:p w:rsidR="009A38FD" w:rsidRDefault="009A38FD" w:rsidP="00A770FA">
            <w:pPr>
              <w:contextualSpacing/>
              <w:jc w:val="center"/>
            </w:pPr>
            <w:r>
              <w:t>ЕГЭ</w:t>
            </w:r>
          </w:p>
        </w:tc>
        <w:tc>
          <w:tcPr>
            <w:tcW w:w="2025" w:type="dxa"/>
          </w:tcPr>
          <w:p w:rsidR="009A38FD" w:rsidRDefault="009A38FD" w:rsidP="00A770FA">
            <w:pPr>
              <w:contextualSpacing/>
              <w:jc w:val="center"/>
            </w:pPr>
            <w:r>
              <w:t>1</w:t>
            </w:r>
          </w:p>
        </w:tc>
        <w:tc>
          <w:tcPr>
            <w:tcW w:w="2025" w:type="dxa"/>
          </w:tcPr>
          <w:p w:rsidR="009A38FD" w:rsidRDefault="009A38FD" w:rsidP="00A770FA">
            <w:pPr>
              <w:contextualSpacing/>
              <w:jc w:val="center"/>
            </w:pPr>
            <w:r>
              <w:t>100%</w:t>
            </w:r>
          </w:p>
        </w:tc>
        <w:tc>
          <w:tcPr>
            <w:tcW w:w="2025" w:type="dxa"/>
          </w:tcPr>
          <w:p w:rsidR="009A38FD" w:rsidRDefault="009A38FD" w:rsidP="00A770FA">
            <w:pPr>
              <w:contextualSpacing/>
              <w:jc w:val="center"/>
            </w:pPr>
            <w:r>
              <w:t>52</w:t>
            </w:r>
          </w:p>
        </w:tc>
        <w:tc>
          <w:tcPr>
            <w:tcW w:w="2025" w:type="dxa"/>
          </w:tcPr>
          <w:p w:rsidR="009A38FD" w:rsidRDefault="009A38FD" w:rsidP="00A770FA">
            <w:pPr>
              <w:contextualSpacing/>
              <w:jc w:val="center"/>
            </w:pPr>
            <w:r>
              <w:t>0</w:t>
            </w:r>
          </w:p>
        </w:tc>
      </w:tr>
    </w:tbl>
    <w:p w:rsidR="00D30452" w:rsidRDefault="00D30452">
      <w:pPr>
        <w:ind w:right="-357"/>
        <w:contextualSpacing/>
        <w:jc w:val="center"/>
        <w:rPr>
          <w:b/>
          <w:i/>
        </w:rPr>
      </w:pPr>
    </w:p>
    <w:p w:rsidR="009A38FD" w:rsidRDefault="009A38FD">
      <w:pPr>
        <w:ind w:right="-357"/>
        <w:contextualSpacing/>
        <w:jc w:val="center"/>
        <w:rPr>
          <w:b/>
          <w:i/>
        </w:rPr>
      </w:pPr>
    </w:p>
    <w:p w:rsidR="009A38FD" w:rsidRDefault="009A38FD">
      <w:pPr>
        <w:ind w:right="-357"/>
        <w:contextualSpacing/>
        <w:jc w:val="center"/>
        <w:rPr>
          <w:b/>
          <w:i/>
        </w:rPr>
      </w:pPr>
      <w:r>
        <w:rPr>
          <w:b/>
          <w:i/>
        </w:rPr>
        <w:t xml:space="preserve">Русский язык </w:t>
      </w:r>
    </w:p>
    <w:p w:rsidR="007F24E1" w:rsidRDefault="007F24E1">
      <w:pPr>
        <w:ind w:right="-357"/>
        <w:contextualSpacing/>
        <w:jc w:val="center"/>
        <w:rPr>
          <w:b/>
          <w:i/>
        </w:rPr>
      </w:pPr>
    </w:p>
    <w:tbl>
      <w:tblPr>
        <w:tblStyle w:val="ae"/>
        <w:tblW w:w="14436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3261"/>
        <w:gridCol w:w="3945"/>
        <w:gridCol w:w="3969"/>
        <w:gridCol w:w="1276"/>
        <w:gridCol w:w="1985"/>
      </w:tblGrid>
      <w:tr w:rsidR="007F24E1" w:rsidRPr="00022B20" w:rsidTr="00D023DC">
        <w:trPr>
          <w:trHeight w:val="258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24E1" w:rsidRPr="002B1337" w:rsidRDefault="007F24E1" w:rsidP="00A770FA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37">
              <w:rPr>
                <w:rFonts w:ascii="Times New Roman" w:hAnsi="Times New Roman" w:cs="Times New Roman"/>
                <w:sz w:val="24"/>
                <w:szCs w:val="24"/>
              </w:rPr>
              <w:t>ФИО учащегося</w:t>
            </w:r>
          </w:p>
        </w:tc>
        <w:tc>
          <w:tcPr>
            <w:tcW w:w="3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24E1" w:rsidRPr="00707077" w:rsidRDefault="007F24E1" w:rsidP="00A770FA">
            <w:pPr>
              <w:jc w:val="center"/>
              <w:rPr>
                <w:bCs/>
                <w:color w:val="000000"/>
              </w:rPr>
            </w:pPr>
            <w:r w:rsidRPr="00707077">
              <w:rPr>
                <w:bCs/>
                <w:color w:val="000000"/>
              </w:rPr>
              <w:t>Задания с кратким ответом</w:t>
            </w:r>
          </w:p>
          <w:p w:rsidR="007F24E1" w:rsidRPr="00707077" w:rsidRDefault="007F24E1" w:rsidP="00A770FA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24E1" w:rsidRPr="002B1337" w:rsidRDefault="007F24E1" w:rsidP="00A770FA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Задания с развернутым ответом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24E1" w:rsidRPr="002B1337" w:rsidRDefault="007F24E1" w:rsidP="00A770FA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37">
              <w:rPr>
                <w:rFonts w:ascii="Times New Roman" w:hAnsi="Times New Roman" w:cs="Times New Roman"/>
                <w:sz w:val="24"/>
                <w:szCs w:val="24"/>
              </w:rPr>
              <w:t xml:space="preserve">Тестовый балл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24E1" w:rsidRPr="00022B20" w:rsidRDefault="007F24E1" w:rsidP="00A770FA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Итоговый балл</w:t>
            </w:r>
          </w:p>
        </w:tc>
      </w:tr>
      <w:tr w:rsidR="007F24E1" w:rsidRPr="00B501E4" w:rsidTr="00D023DC">
        <w:trPr>
          <w:trHeight w:val="258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7F24E1" w:rsidRPr="002B1337" w:rsidRDefault="007F24E1" w:rsidP="00A770FA">
            <w:r w:rsidRPr="003E11F1">
              <w:t>Анцыбор Яна Олеговна</w:t>
            </w:r>
          </w:p>
        </w:tc>
        <w:tc>
          <w:tcPr>
            <w:tcW w:w="3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7F24E1" w:rsidRPr="00B501E4" w:rsidRDefault="007F24E1" w:rsidP="00A770FA">
            <w:r w:rsidRPr="00B501E4">
              <w:t>+++++++1--+++-++++++-1++++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F24E1" w:rsidRPr="00B501E4" w:rsidRDefault="007F24E1" w:rsidP="00A770FA">
            <w:r w:rsidRPr="00B501E4">
              <w:t>1(1)2(3)2(2)1(1)2(2)1(1)3(3)2(3)3(3)1(3)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F24E1" w:rsidRPr="00B501E4" w:rsidRDefault="007F24E1" w:rsidP="00A770FA">
            <w:pPr>
              <w:jc w:val="right"/>
            </w:pPr>
            <w:r w:rsidRPr="00B501E4">
              <w:t>40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F24E1" w:rsidRPr="00B501E4" w:rsidRDefault="007F24E1" w:rsidP="00A770FA">
            <w:pPr>
              <w:jc w:val="right"/>
            </w:pPr>
            <w:r w:rsidRPr="00B501E4">
              <w:t>73</w:t>
            </w:r>
          </w:p>
        </w:tc>
      </w:tr>
      <w:tr w:rsidR="007F24E1" w:rsidRPr="00B501E4" w:rsidTr="00D023DC">
        <w:trPr>
          <w:trHeight w:val="258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7F24E1" w:rsidRPr="002B1337" w:rsidRDefault="007F24E1" w:rsidP="00A770FA">
            <w:r w:rsidRPr="002B1337">
              <w:t>Бражникова Ксения Вячеславовна</w:t>
            </w:r>
          </w:p>
        </w:tc>
        <w:tc>
          <w:tcPr>
            <w:tcW w:w="3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7F24E1" w:rsidRPr="00B501E4" w:rsidRDefault="007F24E1" w:rsidP="00A770FA">
            <w:r w:rsidRPr="00B501E4">
              <w:t>++-+-++1------+-+--+-0--++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F24E1" w:rsidRPr="00B501E4" w:rsidRDefault="007F24E1" w:rsidP="00A770FA">
            <w:r w:rsidRPr="00B501E4">
              <w:t>1(1)2(3)2(2)1(1)1(2)1(1)2(3)2(3)2(3)1(3)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F24E1" w:rsidRPr="00B501E4" w:rsidRDefault="007F24E1" w:rsidP="00A770FA">
            <w:pPr>
              <w:jc w:val="right"/>
            </w:pPr>
            <w:r w:rsidRPr="00B501E4">
              <w:t>26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F24E1" w:rsidRPr="00B501E4" w:rsidRDefault="007F24E1" w:rsidP="00A770FA">
            <w:pPr>
              <w:jc w:val="right"/>
            </w:pPr>
            <w:r w:rsidRPr="00B501E4">
              <w:t>52</w:t>
            </w:r>
          </w:p>
        </w:tc>
      </w:tr>
      <w:tr w:rsidR="007F24E1" w:rsidRPr="00B501E4" w:rsidTr="00D023DC">
        <w:trPr>
          <w:trHeight w:val="258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7F24E1" w:rsidRPr="002B1337" w:rsidRDefault="007F24E1" w:rsidP="00A770FA">
            <w:r w:rsidRPr="002B1337">
              <w:t>Варакина Дарья Евгеньевна</w:t>
            </w:r>
          </w:p>
        </w:tc>
        <w:tc>
          <w:tcPr>
            <w:tcW w:w="3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7F24E1" w:rsidRPr="00B501E4" w:rsidRDefault="007F24E1" w:rsidP="00A770FA">
            <w:r w:rsidRPr="00B501E4">
              <w:t>++--+++1-------++--+-1+++-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F24E1" w:rsidRPr="00B501E4" w:rsidRDefault="007F24E1" w:rsidP="00A770FA">
            <w:r w:rsidRPr="00B501E4">
              <w:t>1(1)3(3)2(2)1(1)2(2)1(1)3(3)2(3)3(3)3(3)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F24E1" w:rsidRPr="00B501E4" w:rsidRDefault="007F24E1" w:rsidP="00A770FA">
            <w:pPr>
              <w:jc w:val="right"/>
            </w:pPr>
            <w:r w:rsidRPr="00B501E4">
              <w:t>34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F24E1" w:rsidRPr="00B501E4" w:rsidRDefault="007F24E1" w:rsidP="00A770FA">
            <w:pPr>
              <w:jc w:val="right"/>
            </w:pPr>
            <w:r w:rsidRPr="00B501E4">
              <w:t>64</w:t>
            </w:r>
          </w:p>
        </w:tc>
      </w:tr>
      <w:tr w:rsidR="007F24E1" w:rsidRPr="00B501E4" w:rsidTr="00D023DC">
        <w:trPr>
          <w:trHeight w:val="258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7F24E1" w:rsidRPr="002B1337" w:rsidRDefault="007F24E1" w:rsidP="00A770FA">
            <w:r w:rsidRPr="002B1337">
              <w:t>Василенко Владислав Евгеньевич</w:t>
            </w:r>
          </w:p>
        </w:tc>
        <w:tc>
          <w:tcPr>
            <w:tcW w:w="3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7F24E1" w:rsidRPr="00B501E4" w:rsidRDefault="007F24E1" w:rsidP="00A770FA">
            <w:r w:rsidRPr="00B501E4">
              <w:t>++-+-+-0+-----++++-+-1+--+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F24E1" w:rsidRPr="00B501E4" w:rsidRDefault="007F24E1" w:rsidP="00A770FA">
            <w:r w:rsidRPr="00B501E4">
              <w:t>1(1)3(3)2(2)1(1)1(2)1(1)2(3)0(3)1(3)1(3)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F24E1" w:rsidRPr="00B501E4" w:rsidRDefault="007F24E1" w:rsidP="00A770FA">
            <w:pPr>
              <w:jc w:val="right"/>
            </w:pPr>
            <w:r w:rsidRPr="00B501E4">
              <w:t>26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F24E1" w:rsidRPr="00B501E4" w:rsidRDefault="007F24E1" w:rsidP="00A770FA">
            <w:pPr>
              <w:jc w:val="right"/>
            </w:pPr>
            <w:r w:rsidRPr="00B501E4">
              <w:t>52</w:t>
            </w:r>
          </w:p>
        </w:tc>
      </w:tr>
      <w:tr w:rsidR="007F24E1" w:rsidRPr="00B501E4" w:rsidTr="00D023DC">
        <w:trPr>
          <w:trHeight w:val="258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7F24E1" w:rsidRPr="002B1337" w:rsidRDefault="007F24E1" w:rsidP="00A770FA">
            <w:r w:rsidRPr="002B1337">
              <w:t>Вольвич Карина Альбертовна</w:t>
            </w:r>
          </w:p>
        </w:tc>
        <w:tc>
          <w:tcPr>
            <w:tcW w:w="3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7F24E1" w:rsidRPr="00B501E4" w:rsidRDefault="007F24E1" w:rsidP="00A770FA">
            <w:r w:rsidRPr="00B501E4">
              <w:t>++---++0--+-------++-0+--+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F24E1" w:rsidRPr="00B501E4" w:rsidRDefault="007F24E1" w:rsidP="00A770FA">
            <w:r w:rsidRPr="00B501E4">
              <w:t>1(1)2(3)2(2)1(1)2(2)1(1)1(3)1(3)2(3)1(3)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F24E1" w:rsidRPr="00B501E4" w:rsidRDefault="007F24E1" w:rsidP="00A770FA">
            <w:pPr>
              <w:jc w:val="right"/>
            </w:pPr>
            <w:r w:rsidRPr="00B501E4">
              <w:t>23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F24E1" w:rsidRPr="00B501E4" w:rsidRDefault="007F24E1" w:rsidP="00A770FA">
            <w:pPr>
              <w:jc w:val="right"/>
            </w:pPr>
            <w:r w:rsidRPr="00B501E4">
              <w:t>48</w:t>
            </w:r>
          </w:p>
        </w:tc>
      </w:tr>
      <w:tr w:rsidR="007F24E1" w:rsidRPr="00B501E4" w:rsidTr="00D023DC">
        <w:trPr>
          <w:trHeight w:val="258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7F24E1" w:rsidRPr="002B1337" w:rsidRDefault="007F24E1" w:rsidP="00A770FA">
            <w:r w:rsidRPr="002B1337">
              <w:t>Корхасанов Кибар Алиевич</w:t>
            </w:r>
          </w:p>
        </w:tc>
        <w:tc>
          <w:tcPr>
            <w:tcW w:w="3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7F24E1" w:rsidRPr="00B501E4" w:rsidRDefault="007F24E1" w:rsidP="00A770FA">
            <w:r w:rsidRPr="00B501E4">
              <w:t>++---+-0-----+--+----0++--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F24E1" w:rsidRPr="00B501E4" w:rsidRDefault="007F24E1" w:rsidP="00A770FA">
            <w:r w:rsidRPr="00B501E4">
              <w:t>1(1)2(3)2(2)1(1)2(2)1(1)0(3)0(3)2(3)2(3)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F24E1" w:rsidRPr="00B501E4" w:rsidRDefault="007F24E1" w:rsidP="00A770FA">
            <w:pPr>
              <w:jc w:val="right"/>
            </w:pPr>
            <w:r w:rsidRPr="00B501E4">
              <w:t>20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F24E1" w:rsidRPr="00B501E4" w:rsidRDefault="007F24E1" w:rsidP="00A770FA">
            <w:pPr>
              <w:jc w:val="right"/>
            </w:pPr>
            <w:r w:rsidRPr="00B501E4">
              <w:t>43</w:t>
            </w:r>
          </w:p>
        </w:tc>
      </w:tr>
      <w:tr w:rsidR="007F24E1" w:rsidRPr="00B501E4" w:rsidTr="00D023DC">
        <w:trPr>
          <w:trHeight w:val="258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7F24E1" w:rsidRPr="002B1337" w:rsidRDefault="007F24E1" w:rsidP="00A770FA">
            <w:r w:rsidRPr="002B1337">
              <w:t>Мама-оглы Римма Бакировна</w:t>
            </w:r>
          </w:p>
        </w:tc>
        <w:tc>
          <w:tcPr>
            <w:tcW w:w="3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7F24E1" w:rsidRPr="00B501E4" w:rsidRDefault="007F24E1" w:rsidP="00A770FA">
            <w:r w:rsidRPr="00B501E4">
              <w:t>--+-+++2----+-++--+++1+-++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F24E1" w:rsidRPr="00B501E4" w:rsidRDefault="007F24E1" w:rsidP="00A770FA">
            <w:r w:rsidRPr="00B501E4">
              <w:t>1(1)3(3)2(2)1(1)2(2)1(1)3(3)0(3)1(3)1(3)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F24E1" w:rsidRPr="00B501E4" w:rsidRDefault="007F24E1" w:rsidP="00A770FA">
            <w:pPr>
              <w:jc w:val="right"/>
            </w:pPr>
            <w:r w:rsidRPr="00B501E4">
              <w:t>31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F24E1" w:rsidRPr="00B501E4" w:rsidRDefault="007F24E1" w:rsidP="00A770FA">
            <w:pPr>
              <w:jc w:val="right"/>
            </w:pPr>
            <w:r w:rsidRPr="00B501E4">
              <w:t>60</w:t>
            </w:r>
          </w:p>
        </w:tc>
      </w:tr>
      <w:tr w:rsidR="007F24E1" w:rsidRPr="00B501E4" w:rsidTr="00D023DC">
        <w:trPr>
          <w:trHeight w:val="258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7F24E1" w:rsidRPr="002B1337" w:rsidRDefault="007F24E1" w:rsidP="00A770FA">
            <w:r w:rsidRPr="002B1337">
              <w:t>Пастухова Надежда Сергеевна</w:t>
            </w:r>
          </w:p>
        </w:tc>
        <w:tc>
          <w:tcPr>
            <w:tcW w:w="3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7F24E1" w:rsidRPr="00B501E4" w:rsidRDefault="007F24E1" w:rsidP="00A770FA">
            <w:r w:rsidRPr="00B501E4">
              <w:t>+--+-+-0++------+-+-+1----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F24E1" w:rsidRPr="00B501E4" w:rsidRDefault="007F24E1" w:rsidP="00A770FA">
            <w:r w:rsidRPr="00B501E4">
              <w:t>1(1)2(3)2(2)1(1)2(2)1(1)2(3)0(3)0(3)0(3)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F24E1" w:rsidRPr="00B501E4" w:rsidRDefault="007F24E1" w:rsidP="00A770FA">
            <w:pPr>
              <w:jc w:val="right"/>
            </w:pPr>
            <w:r w:rsidRPr="00B501E4">
              <w:t>20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F24E1" w:rsidRPr="00B501E4" w:rsidRDefault="007F24E1" w:rsidP="00A770FA">
            <w:pPr>
              <w:jc w:val="right"/>
            </w:pPr>
            <w:r w:rsidRPr="00B501E4">
              <w:t>43</w:t>
            </w:r>
          </w:p>
        </w:tc>
      </w:tr>
      <w:tr w:rsidR="007F24E1" w:rsidRPr="00B501E4" w:rsidTr="00D023DC">
        <w:trPr>
          <w:trHeight w:val="258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7F24E1" w:rsidRPr="002B1337" w:rsidRDefault="007F24E1" w:rsidP="00A770FA">
            <w:r w:rsidRPr="002B1337">
              <w:t>Полищук Хусейн Шарифович</w:t>
            </w:r>
          </w:p>
        </w:tc>
        <w:tc>
          <w:tcPr>
            <w:tcW w:w="3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7F24E1" w:rsidRPr="00B501E4" w:rsidRDefault="007F24E1" w:rsidP="00A770FA">
            <w:r w:rsidRPr="00B501E4">
              <w:t>++---++0------------+0+-+-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F24E1" w:rsidRPr="00B501E4" w:rsidRDefault="007F24E1" w:rsidP="00A770FA">
            <w:r w:rsidRPr="00B501E4">
              <w:t>1(1)3(3)2(2)1(1)2(2)1(1)0(3)0(3)3(3)2(3)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F24E1" w:rsidRPr="00B501E4" w:rsidRDefault="007F24E1" w:rsidP="00A770FA">
            <w:pPr>
              <w:jc w:val="right"/>
            </w:pPr>
            <w:r w:rsidRPr="00B501E4">
              <w:t>22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F24E1" w:rsidRPr="00B501E4" w:rsidRDefault="007F24E1" w:rsidP="00A770FA">
            <w:pPr>
              <w:jc w:val="right"/>
            </w:pPr>
            <w:r w:rsidRPr="00B501E4">
              <w:t>46</w:t>
            </w:r>
          </w:p>
        </w:tc>
      </w:tr>
    </w:tbl>
    <w:p w:rsidR="007F24E1" w:rsidRDefault="007F24E1">
      <w:pPr>
        <w:ind w:right="-357"/>
        <w:contextualSpacing/>
        <w:jc w:val="center"/>
        <w:rPr>
          <w:b/>
          <w:i/>
        </w:rPr>
      </w:pPr>
    </w:p>
    <w:p w:rsidR="00D023DC" w:rsidRDefault="009A38FD" w:rsidP="009A38FD">
      <w:pPr>
        <w:ind w:right="-357"/>
        <w:contextualSpacing/>
        <w:jc w:val="both"/>
      </w:pPr>
      <w:r>
        <w:t xml:space="preserve">По результатам экзаменов в основные сроки 9 выпускников (100%) успешно прошли государственную итоговую аттестацию по </w:t>
      </w:r>
    </w:p>
    <w:p w:rsidR="009A38FD" w:rsidRDefault="009A38FD" w:rsidP="009A38FD">
      <w:pPr>
        <w:ind w:right="-357"/>
        <w:contextualSpacing/>
        <w:jc w:val="both"/>
      </w:pPr>
      <w:r>
        <w:t>русскому языку.  Самый высокий результат -73 балла</w:t>
      </w:r>
      <w:r w:rsidR="00505212">
        <w:t xml:space="preserve"> (Ацыбор Яна)</w:t>
      </w:r>
      <w:r>
        <w:t xml:space="preserve">. </w:t>
      </w:r>
    </w:p>
    <w:p w:rsidR="007F24E1" w:rsidRDefault="007F24E1">
      <w:pPr>
        <w:ind w:right="-357"/>
        <w:contextualSpacing/>
        <w:jc w:val="center"/>
        <w:rPr>
          <w:b/>
          <w:i/>
        </w:rPr>
      </w:pPr>
    </w:p>
    <w:p w:rsidR="00505212" w:rsidRDefault="00505212">
      <w:pPr>
        <w:ind w:right="-357"/>
        <w:contextualSpacing/>
        <w:jc w:val="center"/>
        <w:rPr>
          <w:b/>
          <w:i/>
        </w:rPr>
      </w:pPr>
    </w:p>
    <w:p w:rsidR="00505212" w:rsidRDefault="00505212">
      <w:pPr>
        <w:ind w:right="-357"/>
        <w:contextualSpacing/>
        <w:jc w:val="center"/>
        <w:rPr>
          <w:b/>
          <w:i/>
        </w:rPr>
      </w:pPr>
    </w:p>
    <w:p w:rsidR="00505212" w:rsidRDefault="00505212">
      <w:pPr>
        <w:ind w:right="-357"/>
        <w:contextualSpacing/>
        <w:jc w:val="center"/>
        <w:rPr>
          <w:b/>
          <w:i/>
        </w:rPr>
      </w:pPr>
    </w:p>
    <w:p w:rsidR="00505212" w:rsidRDefault="00505212">
      <w:pPr>
        <w:ind w:right="-357"/>
        <w:contextualSpacing/>
        <w:jc w:val="center"/>
        <w:rPr>
          <w:b/>
          <w:i/>
        </w:rPr>
      </w:pPr>
    </w:p>
    <w:p w:rsidR="00505212" w:rsidRDefault="00505212">
      <w:pPr>
        <w:ind w:right="-357"/>
        <w:contextualSpacing/>
        <w:jc w:val="center"/>
        <w:rPr>
          <w:b/>
          <w:i/>
        </w:rPr>
      </w:pPr>
    </w:p>
    <w:p w:rsidR="00505212" w:rsidRDefault="00505212" w:rsidP="00505212">
      <w:pPr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Сравнительный анализ результатов государственной итоговой аттестации выпускников 11-х классов </w:t>
      </w:r>
    </w:p>
    <w:p w:rsidR="00505212" w:rsidRDefault="00146132" w:rsidP="00505212">
      <w:pPr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за 4 года </w:t>
      </w:r>
      <w:r w:rsidR="00505212">
        <w:rPr>
          <w:rFonts w:eastAsia="Calibri"/>
          <w:b/>
        </w:rPr>
        <w:t>по русскому языку</w:t>
      </w:r>
    </w:p>
    <w:p w:rsidR="00505212" w:rsidRDefault="00505212" w:rsidP="00505212">
      <w:pPr>
        <w:rPr>
          <w:rFonts w:ascii="Calibri" w:hAnsi="Calibri"/>
        </w:rPr>
      </w:pPr>
      <w:r>
        <w:t xml:space="preserve"> </w:t>
      </w:r>
    </w:p>
    <w:tbl>
      <w:tblPr>
        <w:tblStyle w:val="ae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0"/>
        <w:gridCol w:w="1418"/>
        <w:gridCol w:w="1559"/>
        <w:gridCol w:w="1418"/>
        <w:gridCol w:w="1559"/>
      </w:tblGrid>
      <w:tr w:rsidR="00505212" w:rsidTr="00505212"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5212" w:rsidRDefault="00505212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Средний балл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5212" w:rsidRDefault="00505212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2022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5212" w:rsidRDefault="00505212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2023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5212" w:rsidRDefault="00505212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2024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5212" w:rsidRDefault="00505212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2025</w:t>
            </w:r>
          </w:p>
        </w:tc>
      </w:tr>
      <w:tr w:rsidR="00505212" w:rsidTr="00505212">
        <w:tc>
          <w:tcPr>
            <w:tcW w:w="28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5212" w:rsidRDefault="00505212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Белореченский</w:t>
            </w:r>
          </w:p>
          <w:p w:rsidR="00505212" w:rsidRDefault="00505212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 р-он</w:t>
            </w:r>
          </w:p>
        </w:tc>
        <w:tc>
          <w:tcPr>
            <w:tcW w:w="14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5212" w:rsidRDefault="00505212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70,5</w:t>
            </w:r>
          </w:p>
        </w:tc>
        <w:tc>
          <w:tcPr>
            <w:tcW w:w="155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5212" w:rsidRDefault="00505212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70,9</w:t>
            </w:r>
          </w:p>
        </w:tc>
        <w:tc>
          <w:tcPr>
            <w:tcW w:w="14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5212" w:rsidRDefault="00505212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62,91</w:t>
            </w:r>
          </w:p>
        </w:tc>
        <w:tc>
          <w:tcPr>
            <w:tcW w:w="155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5212" w:rsidRDefault="00505212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61,3</w:t>
            </w:r>
          </w:p>
        </w:tc>
      </w:tr>
      <w:tr w:rsidR="00505212" w:rsidTr="00146132">
        <w:tc>
          <w:tcPr>
            <w:tcW w:w="28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5212" w:rsidRDefault="00505212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МБОУ СОШ 30</w:t>
            </w:r>
          </w:p>
        </w:tc>
        <w:tc>
          <w:tcPr>
            <w:tcW w:w="14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5212" w:rsidRDefault="00505212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50,5</w:t>
            </w:r>
          </w:p>
        </w:tc>
        <w:tc>
          <w:tcPr>
            <w:tcW w:w="155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5212" w:rsidRDefault="00505212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53,1</w:t>
            </w:r>
          </w:p>
        </w:tc>
        <w:tc>
          <w:tcPr>
            <w:tcW w:w="14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05212" w:rsidRDefault="00505212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45,5</w:t>
            </w:r>
          </w:p>
        </w:tc>
        <w:tc>
          <w:tcPr>
            <w:tcW w:w="155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 w:themeFill="accent6" w:themeFillTint="66"/>
            <w:hideMark/>
          </w:tcPr>
          <w:p w:rsidR="00505212" w:rsidRDefault="00505212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53,4</w:t>
            </w:r>
          </w:p>
        </w:tc>
      </w:tr>
    </w:tbl>
    <w:p w:rsidR="009A38FD" w:rsidRDefault="009A38FD">
      <w:pPr>
        <w:ind w:right="-357"/>
        <w:contextualSpacing/>
        <w:jc w:val="center"/>
        <w:rPr>
          <w:b/>
          <w:i/>
        </w:rPr>
      </w:pPr>
    </w:p>
    <w:p w:rsidR="00505212" w:rsidRDefault="00505212">
      <w:pPr>
        <w:ind w:right="-357"/>
        <w:contextualSpacing/>
        <w:jc w:val="center"/>
        <w:rPr>
          <w:b/>
          <w:i/>
        </w:rPr>
      </w:pPr>
    </w:p>
    <w:p w:rsidR="009A38FD" w:rsidRPr="009A38FD" w:rsidRDefault="009A38FD" w:rsidP="009A38FD">
      <w:pPr>
        <w:pStyle w:val="af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Математика</w:t>
      </w:r>
      <w:r w:rsidRPr="009A38F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(базовая) в основной период 27.05.2025г. </w:t>
      </w:r>
    </w:p>
    <w:p w:rsidR="009A38FD" w:rsidRPr="009A38FD" w:rsidRDefault="009A38FD" w:rsidP="009A38FD">
      <w:pPr>
        <w:pStyle w:val="af7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e"/>
        <w:tblW w:w="144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4108"/>
        <w:gridCol w:w="3108"/>
        <w:gridCol w:w="3273"/>
        <w:gridCol w:w="3261"/>
      </w:tblGrid>
      <w:tr w:rsidR="009A38FD" w:rsidRPr="002B1337" w:rsidTr="00D023DC">
        <w:trPr>
          <w:trHeight w:val="258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A38FD" w:rsidRPr="00022B20" w:rsidRDefault="009A38FD" w:rsidP="00A770FA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022B20">
              <w:rPr>
                <w:rFonts w:ascii="Times New Roman" w:hAnsi="Times New Roman" w:cs="Times New Roman"/>
              </w:rPr>
              <w:t>№п/п</w:t>
            </w: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38FD" w:rsidRPr="002B1337" w:rsidRDefault="009A38FD" w:rsidP="00A770FA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37">
              <w:rPr>
                <w:rFonts w:ascii="Times New Roman" w:hAnsi="Times New Roman" w:cs="Times New Roman"/>
                <w:sz w:val="24"/>
                <w:szCs w:val="24"/>
              </w:rPr>
              <w:t>ФИО учащегося</w:t>
            </w:r>
          </w:p>
        </w:tc>
        <w:tc>
          <w:tcPr>
            <w:tcW w:w="3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38FD" w:rsidRPr="002B1337" w:rsidRDefault="009A38FD" w:rsidP="00A770FA">
            <w:pPr>
              <w:jc w:val="center"/>
              <w:rPr>
                <w:b/>
                <w:bCs/>
                <w:color w:val="000000"/>
              </w:rPr>
            </w:pPr>
            <w:r w:rsidRPr="002B1337">
              <w:rPr>
                <w:b/>
                <w:bCs/>
                <w:color w:val="000000"/>
              </w:rPr>
              <w:t>Задания с кратким ответом</w:t>
            </w:r>
          </w:p>
          <w:p w:rsidR="009A38FD" w:rsidRPr="002B1337" w:rsidRDefault="009A38FD" w:rsidP="00A770FA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38FD" w:rsidRPr="002B1337" w:rsidRDefault="009A38FD" w:rsidP="00A770FA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37">
              <w:rPr>
                <w:rFonts w:ascii="Times New Roman" w:hAnsi="Times New Roman" w:cs="Times New Roman"/>
                <w:sz w:val="24"/>
                <w:szCs w:val="24"/>
              </w:rPr>
              <w:t>Первичный балл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38FD" w:rsidRPr="002B1337" w:rsidRDefault="009A38FD" w:rsidP="00A770FA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37">
              <w:rPr>
                <w:rFonts w:ascii="Times New Roman" w:hAnsi="Times New Roman" w:cs="Times New Roman"/>
                <w:sz w:val="24"/>
                <w:szCs w:val="24"/>
              </w:rPr>
              <w:t xml:space="preserve">Тестовый балл </w:t>
            </w:r>
          </w:p>
        </w:tc>
      </w:tr>
      <w:tr w:rsidR="009A38FD" w:rsidRPr="002B1337" w:rsidTr="00D023DC">
        <w:trPr>
          <w:trHeight w:val="258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A38FD" w:rsidRPr="008102CB" w:rsidRDefault="009A38FD" w:rsidP="00A770FA">
            <w:pPr>
              <w:pStyle w:val="af7"/>
              <w:rPr>
                <w:rFonts w:ascii="Times New Roman" w:hAnsi="Times New Roman" w:cs="Times New Roman"/>
                <w:sz w:val="20"/>
                <w:szCs w:val="20"/>
              </w:rPr>
            </w:pPr>
            <w:r w:rsidRPr="008102C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9A38FD" w:rsidRPr="002B1337" w:rsidRDefault="009A38FD" w:rsidP="00A770FA">
            <w:r w:rsidRPr="002B1337">
              <w:t>Бражникова Ксения Вячеславовна</w:t>
            </w:r>
          </w:p>
        </w:tc>
        <w:tc>
          <w:tcPr>
            <w:tcW w:w="3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9A38FD" w:rsidRPr="002B1337" w:rsidRDefault="009A38FD" w:rsidP="00A770FA">
            <w:r w:rsidRPr="002B1337">
              <w:t>++++++++++--++-------</w:t>
            </w:r>
          </w:p>
        </w:tc>
        <w:tc>
          <w:tcPr>
            <w:tcW w:w="3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A38FD" w:rsidRPr="002B1337" w:rsidRDefault="009A38FD" w:rsidP="00A770FA">
            <w:pPr>
              <w:jc w:val="right"/>
            </w:pPr>
            <w:r w:rsidRPr="002B1337">
              <w:t>12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A38FD" w:rsidRPr="002B1337" w:rsidRDefault="009A38FD" w:rsidP="00A770FA">
            <w:pPr>
              <w:jc w:val="right"/>
            </w:pPr>
            <w:r w:rsidRPr="002B1337">
              <w:t>4</w:t>
            </w:r>
          </w:p>
        </w:tc>
      </w:tr>
      <w:tr w:rsidR="009A38FD" w:rsidRPr="002B1337" w:rsidTr="00D023DC">
        <w:trPr>
          <w:trHeight w:val="258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A38FD" w:rsidRPr="008102CB" w:rsidRDefault="009A38FD" w:rsidP="00A770FA">
            <w:pPr>
              <w:pStyle w:val="af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9A38FD" w:rsidRPr="002B1337" w:rsidRDefault="009A38FD" w:rsidP="00A770FA">
            <w:r w:rsidRPr="002B1337">
              <w:t>Варакина Дарья Евгеньевна</w:t>
            </w:r>
          </w:p>
        </w:tc>
        <w:tc>
          <w:tcPr>
            <w:tcW w:w="3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9A38FD" w:rsidRPr="002B1337" w:rsidRDefault="009A38FD" w:rsidP="00A770FA">
            <w:r w:rsidRPr="002B1337">
              <w:t>++++++++++---++++++-+</w:t>
            </w:r>
          </w:p>
        </w:tc>
        <w:tc>
          <w:tcPr>
            <w:tcW w:w="3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A38FD" w:rsidRPr="002B1337" w:rsidRDefault="009A38FD" w:rsidP="00A770FA">
            <w:pPr>
              <w:jc w:val="right"/>
            </w:pPr>
            <w:r w:rsidRPr="002B1337">
              <w:t>17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A38FD" w:rsidRPr="002B1337" w:rsidRDefault="009A38FD" w:rsidP="00A770FA">
            <w:pPr>
              <w:jc w:val="right"/>
            </w:pPr>
            <w:r w:rsidRPr="002B1337">
              <w:t>5</w:t>
            </w:r>
          </w:p>
        </w:tc>
      </w:tr>
      <w:tr w:rsidR="009A38FD" w:rsidRPr="002B1337" w:rsidTr="00D023DC">
        <w:trPr>
          <w:trHeight w:val="258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A38FD" w:rsidRPr="008102CB" w:rsidRDefault="009A38FD" w:rsidP="00A770FA">
            <w:pPr>
              <w:pStyle w:val="af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9A38FD" w:rsidRPr="002B1337" w:rsidRDefault="009A38FD" w:rsidP="00A770FA">
            <w:r w:rsidRPr="002B1337">
              <w:t>Василенко Владислав Евгеньевич</w:t>
            </w:r>
          </w:p>
        </w:tc>
        <w:tc>
          <w:tcPr>
            <w:tcW w:w="3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9A38FD" w:rsidRPr="002B1337" w:rsidRDefault="009A38FD" w:rsidP="00A770FA">
            <w:r w:rsidRPr="002B1337">
              <w:t>+++++++++++++++++-+--</w:t>
            </w:r>
          </w:p>
        </w:tc>
        <w:tc>
          <w:tcPr>
            <w:tcW w:w="3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A38FD" w:rsidRPr="002B1337" w:rsidRDefault="009A38FD" w:rsidP="00A770FA">
            <w:pPr>
              <w:jc w:val="right"/>
            </w:pPr>
            <w:r w:rsidRPr="002B1337">
              <w:t>18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A38FD" w:rsidRPr="002B1337" w:rsidRDefault="009A38FD" w:rsidP="00A770FA">
            <w:pPr>
              <w:jc w:val="right"/>
            </w:pPr>
            <w:r w:rsidRPr="002B1337">
              <w:t>5</w:t>
            </w:r>
          </w:p>
        </w:tc>
      </w:tr>
      <w:tr w:rsidR="009A38FD" w:rsidRPr="002B1337" w:rsidTr="00D023DC">
        <w:trPr>
          <w:trHeight w:val="258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A38FD" w:rsidRPr="008102CB" w:rsidRDefault="009A38FD" w:rsidP="00A770FA">
            <w:pPr>
              <w:pStyle w:val="af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9A38FD" w:rsidRPr="002B1337" w:rsidRDefault="009A38FD" w:rsidP="00A770FA">
            <w:r w:rsidRPr="002B1337">
              <w:t>Вольвич Карина Альбертовна</w:t>
            </w:r>
          </w:p>
        </w:tc>
        <w:tc>
          <w:tcPr>
            <w:tcW w:w="3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9A38FD" w:rsidRPr="002B1337" w:rsidRDefault="009A38FD" w:rsidP="00A770FA">
            <w:r w:rsidRPr="002B1337">
              <w:t>++++++++++---++++----</w:t>
            </w:r>
          </w:p>
        </w:tc>
        <w:tc>
          <w:tcPr>
            <w:tcW w:w="3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A38FD" w:rsidRPr="002B1337" w:rsidRDefault="009A38FD" w:rsidP="00A770FA">
            <w:pPr>
              <w:jc w:val="right"/>
            </w:pPr>
            <w:r w:rsidRPr="002B1337">
              <w:t>14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A38FD" w:rsidRPr="002B1337" w:rsidRDefault="009A38FD" w:rsidP="00A770FA">
            <w:pPr>
              <w:jc w:val="right"/>
            </w:pPr>
            <w:r w:rsidRPr="002B1337">
              <w:t>4</w:t>
            </w:r>
          </w:p>
        </w:tc>
      </w:tr>
      <w:tr w:rsidR="009A38FD" w:rsidRPr="002B1337" w:rsidTr="00D023DC">
        <w:trPr>
          <w:trHeight w:val="258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A38FD" w:rsidRPr="008102CB" w:rsidRDefault="009A38FD" w:rsidP="00A770FA">
            <w:pPr>
              <w:pStyle w:val="af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9A38FD" w:rsidRPr="002B1337" w:rsidRDefault="009A38FD" w:rsidP="00A770FA">
            <w:r w:rsidRPr="002B1337">
              <w:t>Корхасанов Кибар Алиевич</w:t>
            </w:r>
          </w:p>
        </w:tc>
        <w:tc>
          <w:tcPr>
            <w:tcW w:w="3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9A38FD" w:rsidRPr="002B1337" w:rsidRDefault="009A38FD" w:rsidP="00A770FA">
            <w:r w:rsidRPr="002B1337">
              <w:t>+++++++-++++-+++--+-+</w:t>
            </w:r>
          </w:p>
        </w:tc>
        <w:tc>
          <w:tcPr>
            <w:tcW w:w="3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A38FD" w:rsidRPr="002B1337" w:rsidRDefault="009A38FD" w:rsidP="00A770FA">
            <w:pPr>
              <w:jc w:val="right"/>
            </w:pPr>
            <w:r w:rsidRPr="002B1337">
              <w:t>16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A38FD" w:rsidRPr="002B1337" w:rsidRDefault="009A38FD" w:rsidP="00A770FA">
            <w:pPr>
              <w:jc w:val="right"/>
            </w:pPr>
            <w:r w:rsidRPr="002B1337">
              <w:t>4</w:t>
            </w:r>
          </w:p>
        </w:tc>
      </w:tr>
      <w:tr w:rsidR="009A38FD" w:rsidRPr="002B1337" w:rsidTr="00D023DC">
        <w:trPr>
          <w:trHeight w:val="258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A38FD" w:rsidRPr="008102CB" w:rsidRDefault="009A38FD" w:rsidP="00A770FA">
            <w:pPr>
              <w:pStyle w:val="af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9A38FD" w:rsidRPr="002B1337" w:rsidRDefault="009A38FD" w:rsidP="00A770FA">
            <w:r w:rsidRPr="002B1337">
              <w:t>Мама-оглы Римма Бакировна</w:t>
            </w:r>
          </w:p>
        </w:tc>
        <w:tc>
          <w:tcPr>
            <w:tcW w:w="3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9A38FD" w:rsidRPr="002B1337" w:rsidRDefault="009A38FD" w:rsidP="00A770FA">
            <w:r w:rsidRPr="002B1337">
              <w:t>+++++++++++++++++++--</w:t>
            </w:r>
          </w:p>
        </w:tc>
        <w:tc>
          <w:tcPr>
            <w:tcW w:w="3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A38FD" w:rsidRPr="002B1337" w:rsidRDefault="009A38FD" w:rsidP="00A770FA">
            <w:pPr>
              <w:jc w:val="right"/>
            </w:pPr>
            <w:r w:rsidRPr="002B1337">
              <w:t>19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A38FD" w:rsidRPr="002B1337" w:rsidRDefault="009A38FD" w:rsidP="00A770FA">
            <w:pPr>
              <w:jc w:val="right"/>
            </w:pPr>
            <w:r w:rsidRPr="002B1337">
              <w:t>5</w:t>
            </w:r>
          </w:p>
        </w:tc>
      </w:tr>
      <w:tr w:rsidR="009A38FD" w:rsidRPr="002B1337" w:rsidTr="00D023DC">
        <w:trPr>
          <w:trHeight w:val="258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A38FD" w:rsidRPr="008102CB" w:rsidRDefault="009A38FD" w:rsidP="00A770FA">
            <w:pPr>
              <w:pStyle w:val="af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9A38FD" w:rsidRPr="002B1337" w:rsidRDefault="009A38FD" w:rsidP="00A770FA">
            <w:r w:rsidRPr="002B1337">
              <w:t>Пастухова Надежда Сергеевна</w:t>
            </w:r>
          </w:p>
        </w:tc>
        <w:tc>
          <w:tcPr>
            <w:tcW w:w="3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9A38FD" w:rsidRPr="002B1337" w:rsidRDefault="009A38FD" w:rsidP="00A770FA">
            <w:r w:rsidRPr="002B1337">
              <w:t>++++++++++----+------</w:t>
            </w:r>
          </w:p>
        </w:tc>
        <w:tc>
          <w:tcPr>
            <w:tcW w:w="3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A38FD" w:rsidRPr="002B1337" w:rsidRDefault="009A38FD" w:rsidP="00A770FA">
            <w:pPr>
              <w:jc w:val="right"/>
            </w:pPr>
            <w:r w:rsidRPr="002B1337">
              <w:t>11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A38FD" w:rsidRPr="002B1337" w:rsidRDefault="009A38FD" w:rsidP="00A770FA">
            <w:pPr>
              <w:jc w:val="right"/>
            </w:pPr>
            <w:r w:rsidRPr="002B1337">
              <w:t>3</w:t>
            </w:r>
          </w:p>
        </w:tc>
      </w:tr>
      <w:tr w:rsidR="009A38FD" w:rsidRPr="002B1337" w:rsidTr="00D023DC">
        <w:trPr>
          <w:trHeight w:val="258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A38FD" w:rsidRPr="008102CB" w:rsidRDefault="009A38FD" w:rsidP="00A770FA">
            <w:pPr>
              <w:pStyle w:val="af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9A38FD" w:rsidRPr="002B1337" w:rsidRDefault="009A38FD" w:rsidP="00A770FA">
            <w:r w:rsidRPr="002B1337">
              <w:t>Полищук Хусейн Шарифович</w:t>
            </w:r>
          </w:p>
        </w:tc>
        <w:tc>
          <w:tcPr>
            <w:tcW w:w="3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9A38FD" w:rsidRPr="002B1337" w:rsidRDefault="009A38FD" w:rsidP="00A770FA">
            <w:r w:rsidRPr="002B1337">
              <w:t>++++++++++--+++-+----</w:t>
            </w:r>
          </w:p>
        </w:tc>
        <w:tc>
          <w:tcPr>
            <w:tcW w:w="3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A38FD" w:rsidRPr="002B1337" w:rsidRDefault="009A38FD" w:rsidP="00A770FA">
            <w:pPr>
              <w:jc w:val="right"/>
            </w:pPr>
            <w:r w:rsidRPr="002B1337">
              <w:t>14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A38FD" w:rsidRPr="002B1337" w:rsidRDefault="009A38FD" w:rsidP="00A770FA">
            <w:pPr>
              <w:jc w:val="right"/>
            </w:pPr>
            <w:r w:rsidRPr="002B1337">
              <w:t>4</w:t>
            </w:r>
          </w:p>
        </w:tc>
      </w:tr>
    </w:tbl>
    <w:p w:rsidR="00C91D67" w:rsidRDefault="00C91D67" w:rsidP="00C91D67">
      <w:pPr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 </w:t>
      </w:r>
    </w:p>
    <w:p w:rsidR="00C91D67" w:rsidRDefault="00C91D67" w:rsidP="00C91D67">
      <w:pPr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Сравнительный анализ результатов государственной итоговой аттестации выпускников 11-х классов </w:t>
      </w:r>
    </w:p>
    <w:p w:rsidR="00C91D67" w:rsidRDefault="00C91D67" w:rsidP="00C91D67">
      <w:pPr>
        <w:jc w:val="center"/>
        <w:rPr>
          <w:rFonts w:eastAsia="Calibri"/>
          <w:b/>
        </w:rPr>
      </w:pPr>
      <w:r>
        <w:rPr>
          <w:rFonts w:eastAsia="Calibri"/>
          <w:b/>
        </w:rPr>
        <w:t>за 4 года по математике (БАЗОВАЯ)</w:t>
      </w:r>
    </w:p>
    <w:tbl>
      <w:tblPr>
        <w:tblStyle w:val="ae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6"/>
        <w:gridCol w:w="1297"/>
        <w:gridCol w:w="922"/>
        <w:gridCol w:w="943"/>
        <w:gridCol w:w="989"/>
        <w:gridCol w:w="972"/>
        <w:gridCol w:w="953"/>
        <w:gridCol w:w="1097"/>
        <w:gridCol w:w="1179"/>
        <w:gridCol w:w="1256"/>
      </w:tblGrid>
      <w:tr w:rsidR="00C91D67" w:rsidTr="00A770FA">
        <w:tc>
          <w:tcPr>
            <w:tcW w:w="8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1D67" w:rsidRDefault="00C91D67" w:rsidP="00A770F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Год</w:t>
            </w:r>
          </w:p>
        </w:tc>
        <w:tc>
          <w:tcPr>
            <w:tcW w:w="129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1D67" w:rsidRDefault="00C91D67" w:rsidP="00A770F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Кол-во писавших</w:t>
            </w:r>
          </w:p>
        </w:tc>
        <w:tc>
          <w:tcPr>
            <w:tcW w:w="8311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1D67" w:rsidRDefault="00C91D67" w:rsidP="00A770F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Результаты</w:t>
            </w:r>
          </w:p>
        </w:tc>
      </w:tr>
      <w:tr w:rsidR="00C91D67" w:rsidTr="00A770FA">
        <w:tc>
          <w:tcPr>
            <w:tcW w:w="86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1D67" w:rsidRDefault="00C91D67" w:rsidP="00A770FA">
            <w:pPr>
              <w:rPr>
                <w:rFonts w:eastAsia="Calibri"/>
              </w:rPr>
            </w:pPr>
          </w:p>
        </w:tc>
        <w:tc>
          <w:tcPr>
            <w:tcW w:w="129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1D67" w:rsidRDefault="00C91D67" w:rsidP="00A770FA">
            <w:pPr>
              <w:rPr>
                <w:rFonts w:eastAsia="Calibri"/>
              </w:rPr>
            </w:pPr>
          </w:p>
        </w:tc>
        <w:tc>
          <w:tcPr>
            <w:tcW w:w="18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1D67" w:rsidRDefault="00C91D67" w:rsidP="00A770F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«5»</w:t>
            </w:r>
          </w:p>
        </w:tc>
        <w:tc>
          <w:tcPr>
            <w:tcW w:w="19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1D67" w:rsidRDefault="00C91D67" w:rsidP="00A770F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«4»</w:t>
            </w:r>
          </w:p>
        </w:tc>
        <w:tc>
          <w:tcPr>
            <w:tcW w:w="2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1D67" w:rsidRDefault="00C91D67" w:rsidP="00A770F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«3»</w:t>
            </w:r>
          </w:p>
        </w:tc>
        <w:tc>
          <w:tcPr>
            <w:tcW w:w="24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1D67" w:rsidRDefault="00C91D67" w:rsidP="00A770F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«2»</w:t>
            </w:r>
          </w:p>
        </w:tc>
      </w:tr>
      <w:tr w:rsidR="00C91D67" w:rsidTr="00A770FA">
        <w:tc>
          <w:tcPr>
            <w:tcW w:w="86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1D67" w:rsidRDefault="00C91D67" w:rsidP="00A770FA">
            <w:pPr>
              <w:rPr>
                <w:rFonts w:eastAsia="Calibri"/>
              </w:rPr>
            </w:pPr>
          </w:p>
        </w:tc>
        <w:tc>
          <w:tcPr>
            <w:tcW w:w="129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1D67" w:rsidRDefault="00C91D67" w:rsidP="00A770FA">
            <w:pPr>
              <w:rPr>
                <w:rFonts w:eastAsia="Calibri"/>
              </w:rPr>
            </w:pPr>
          </w:p>
        </w:tc>
        <w:tc>
          <w:tcPr>
            <w:tcW w:w="92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1D67" w:rsidRDefault="00C91D67" w:rsidP="00A770F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Кол-во</w:t>
            </w:r>
          </w:p>
        </w:tc>
        <w:tc>
          <w:tcPr>
            <w:tcW w:w="94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1D67" w:rsidRDefault="00C91D67" w:rsidP="00A770F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%</w:t>
            </w:r>
          </w:p>
        </w:tc>
        <w:tc>
          <w:tcPr>
            <w:tcW w:w="98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1D67" w:rsidRDefault="00C91D67" w:rsidP="00A770F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Кол-во</w:t>
            </w:r>
          </w:p>
        </w:tc>
        <w:tc>
          <w:tcPr>
            <w:tcW w:w="97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1D67" w:rsidRDefault="00C91D67" w:rsidP="00A770F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%</w:t>
            </w:r>
          </w:p>
        </w:tc>
        <w:tc>
          <w:tcPr>
            <w:tcW w:w="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1D67" w:rsidRDefault="00C91D67" w:rsidP="00A770F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Кол-во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1D67" w:rsidRDefault="00C91D67" w:rsidP="00A770F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%</w:t>
            </w:r>
          </w:p>
        </w:tc>
        <w:tc>
          <w:tcPr>
            <w:tcW w:w="1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1D67" w:rsidRDefault="00C91D67" w:rsidP="00A770F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Кол-во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1D67" w:rsidRDefault="00C91D67" w:rsidP="00A770F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%</w:t>
            </w:r>
          </w:p>
        </w:tc>
      </w:tr>
      <w:tr w:rsidR="00C91D67" w:rsidTr="00A770FA">
        <w:tc>
          <w:tcPr>
            <w:tcW w:w="86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1D67" w:rsidRDefault="00C91D67" w:rsidP="00A770FA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2022</w:t>
            </w:r>
          </w:p>
        </w:tc>
        <w:tc>
          <w:tcPr>
            <w:tcW w:w="129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1D67" w:rsidRDefault="00C91D67" w:rsidP="00A770F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92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1D67" w:rsidRDefault="00C91D67" w:rsidP="00A770F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94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1D67" w:rsidRDefault="00C91D67" w:rsidP="00A770F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98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1D67" w:rsidRDefault="00C91D67" w:rsidP="00A770F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7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1D67" w:rsidRDefault="00C91D67" w:rsidP="00A770F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33,3</w:t>
            </w:r>
          </w:p>
        </w:tc>
        <w:tc>
          <w:tcPr>
            <w:tcW w:w="95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1D67" w:rsidRDefault="00C91D67" w:rsidP="00A770F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09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1D67" w:rsidRDefault="00C91D67" w:rsidP="00A770F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66,7</w:t>
            </w:r>
          </w:p>
        </w:tc>
        <w:tc>
          <w:tcPr>
            <w:tcW w:w="11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1D67" w:rsidRDefault="00C91D67" w:rsidP="00A770F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25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1D67" w:rsidRDefault="00C91D67" w:rsidP="00A770F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</w:tr>
      <w:tr w:rsidR="00C91D67" w:rsidTr="00A770FA">
        <w:tc>
          <w:tcPr>
            <w:tcW w:w="86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1D67" w:rsidRDefault="00C91D67" w:rsidP="00A770FA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2023</w:t>
            </w:r>
          </w:p>
        </w:tc>
        <w:tc>
          <w:tcPr>
            <w:tcW w:w="129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1D67" w:rsidRDefault="00C91D67" w:rsidP="00A770F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</w:t>
            </w:r>
          </w:p>
        </w:tc>
        <w:tc>
          <w:tcPr>
            <w:tcW w:w="92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1D67" w:rsidRDefault="00C91D67" w:rsidP="00A770F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94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1D67" w:rsidRDefault="00C91D67" w:rsidP="00A770F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27,3</w:t>
            </w:r>
          </w:p>
        </w:tc>
        <w:tc>
          <w:tcPr>
            <w:tcW w:w="98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1D67" w:rsidRDefault="00C91D67" w:rsidP="00A770F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97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1D67" w:rsidRDefault="00C91D67" w:rsidP="00A770F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54,5</w:t>
            </w:r>
          </w:p>
        </w:tc>
        <w:tc>
          <w:tcPr>
            <w:tcW w:w="95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1D67" w:rsidRDefault="00C91D67" w:rsidP="00A770F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09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1D67" w:rsidRDefault="00C91D67" w:rsidP="00A770F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18,2</w:t>
            </w:r>
          </w:p>
        </w:tc>
        <w:tc>
          <w:tcPr>
            <w:tcW w:w="11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1D67" w:rsidRDefault="00C91D67" w:rsidP="00A770F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25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1D67" w:rsidRDefault="00C91D67" w:rsidP="00A770F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</w:tr>
      <w:tr w:rsidR="00C91D67" w:rsidTr="00A770FA">
        <w:tc>
          <w:tcPr>
            <w:tcW w:w="86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1D67" w:rsidRDefault="00C91D67" w:rsidP="00A770FA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2024</w:t>
            </w:r>
          </w:p>
        </w:tc>
        <w:tc>
          <w:tcPr>
            <w:tcW w:w="129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1D67" w:rsidRDefault="00C91D67" w:rsidP="00A770F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</w:t>
            </w:r>
          </w:p>
        </w:tc>
        <w:tc>
          <w:tcPr>
            <w:tcW w:w="92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1D67" w:rsidRDefault="00C91D67" w:rsidP="00A770F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4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1D67" w:rsidRDefault="00C91D67" w:rsidP="00A770F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98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1D67" w:rsidRDefault="00C91D67" w:rsidP="00A770F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97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1D67" w:rsidRDefault="00C91D67" w:rsidP="00A770F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60</w:t>
            </w:r>
          </w:p>
        </w:tc>
        <w:tc>
          <w:tcPr>
            <w:tcW w:w="95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1D67" w:rsidRDefault="00C91D67" w:rsidP="00A770F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09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1D67" w:rsidRDefault="00C91D67" w:rsidP="00A770F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1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0000"/>
            <w:hideMark/>
          </w:tcPr>
          <w:p w:rsidR="00C91D67" w:rsidRDefault="00C91D67" w:rsidP="00A770F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125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0000"/>
            <w:hideMark/>
          </w:tcPr>
          <w:p w:rsidR="00C91D67" w:rsidRDefault="00C91D67" w:rsidP="00A770F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30</w:t>
            </w:r>
          </w:p>
        </w:tc>
      </w:tr>
      <w:tr w:rsidR="00C91D67" w:rsidTr="00A770FA">
        <w:tc>
          <w:tcPr>
            <w:tcW w:w="86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1D67" w:rsidRDefault="00C91D67" w:rsidP="00A770FA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2025</w:t>
            </w:r>
          </w:p>
        </w:tc>
        <w:tc>
          <w:tcPr>
            <w:tcW w:w="129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1D67" w:rsidRDefault="00C91D67" w:rsidP="00A770F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92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1D67" w:rsidRDefault="00C91D67" w:rsidP="00A770F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94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8D08D" w:themeFill="accent6" w:themeFillTint="99"/>
          </w:tcPr>
          <w:p w:rsidR="00C91D67" w:rsidRDefault="00C91D67" w:rsidP="00A770F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37,5</w:t>
            </w:r>
          </w:p>
        </w:tc>
        <w:tc>
          <w:tcPr>
            <w:tcW w:w="98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1D67" w:rsidRDefault="00C91D67" w:rsidP="00A770F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97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1D67" w:rsidRDefault="00C91D67" w:rsidP="00A770F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50</w:t>
            </w:r>
          </w:p>
        </w:tc>
        <w:tc>
          <w:tcPr>
            <w:tcW w:w="95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1D67" w:rsidRDefault="00C91D67" w:rsidP="00A770F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09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1D67" w:rsidRDefault="00C91D67" w:rsidP="00A770F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12,5</w:t>
            </w:r>
          </w:p>
        </w:tc>
        <w:tc>
          <w:tcPr>
            <w:tcW w:w="11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1D67" w:rsidRDefault="00C91D67" w:rsidP="00A770F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25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91D67" w:rsidRDefault="00C91D67" w:rsidP="00A770F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</w:tr>
    </w:tbl>
    <w:p w:rsidR="00C91D67" w:rsidRDefault="00C91D67" w:rsidP="00C91D67">
      <w:pPr>
        <w:ind w:right="-357"/>
        <w:contextualSpacing/>
        <w:jc w:val="both"/>
        <w:rPr>
          <w:b/>
          <w:i/>
        </w:rPr>
      </w:pPr>
    </w:p>
    <w:p w:rsidR="009A38FD" w:rsidRDefault="009A38FD">
      <w:pPr>
        <w:ind w:right="-357"/>
        <w:contextualSpacing/>
        <w:jc w:val="center"/>
        <w:rPr>
          <w:b/>
          <w:i/>
        </w:rPr>
      </w:pPr>
    </w:p>
    <w:p w:rsidR="009A38FD" w:rsidRDefault="009A38FD">
      <w:pPr>
        <w:ind w:right="-357"/>
        <w:contextualSpacing/>
        <w:jc w:val="center"/>
        <w:rPr>
          <w:b/>
          <w:i/>
        </w:rPr>
      </w:pPr>
    </w:p>
    <w:p w:rsidR="009A38FD" w:rsidRPr="009A38FD" w:rsidRDefault="009A38FD" w:rsidP="009A38FD">
      <w:pPr>
        <w:pStyle w:val="af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Математика</w:t>
      </w:r>
      <w:r w:rsidRPr="009A38F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профиль</w:t>
      </w:r>
      <w:r w:rsidRPr="009A38FD">
        <w:rPr>
          <w:rFonts w:ascii="Times New Roman" w:hAnsi="Times New Roman" w:cs="Times New Roman"/>
          <w:b/>
          <w:sz w:val="28"/>
          <w:szCs w:val="28"/>
          <w:lang w:val="ru-RU"/>
        </w:rPr>
        <w:t xml:space="preserve">) в основной период 27.05.2025г. </w:t>
      </w:r>
    </w:p>
    <w:p w:rsidR="009A38FD" w:rsidRDefault="009A38FD">
      <w:pPr>
        <w:ind w:right="-357"/>
        <w:contextualSpacing/>
        <w:jc w:val="center"/>
        <w:rPr>
          <w:b/>
          <w:i/>
        </w:rPr>
      </w:pPr>
    </w:p>
    <w:tbl>
      <w:tblPr>
        <w:tblStyle w:val="ae"/>
        <w:tblW w:w="144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662"/>
        <w:gridCol w:w="3575"/>
        <w:gridCol w:w="3119"/>
        <w:gridCol w:w="2268"/>
        <w:gridCol w:w="2268"/>
      </w:tblGrid>
      <w:tr w:rsidR="009A38FD" w:rsidRPr="002B1337" w:rsidTr="00D023DC">
        <w:trPr>
          <w:trHeight w:val="258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A38FD" w:rsidRPr="00022B20" w:rsidRDefault="009A38FD" w:rsidP="00A770FA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022B20">
              <w:rPr>
                <w:rFonts w:ascii="Times New Roman" w:hAnsi="Times New Roman" w:cs="Times New Roman"/>
              </w:rPr>
              <w:lastRenderedPageBreak/>
              <w:t>№п/п</w:t>
            </w:r>
          </w:p>
        </w:tc>
        <w:tc>
          <w:tcPr>
            <w:tcW w:w="2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38FD" w:rsidRPr="002B1337" w:rsidRDefault="009A38FD" w:rsidP="00A770FA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37">
              <w:rPr>
                <w:rFonts w:ascii="Times New Roman" w:hAnsi="Times New Roman" w:cs="Times New Roman"/>
                <w:sz w:val="24"/>
                <w:szCs w:val="24"/>
              </w:rPr>
              <w:t>ФИО учащегося</w:t>
            </w:r>
          </w:p>
        </w:tc>
        <w:tc>
          <w:tcPr>
            <w:tcW w:w="3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38FD" w:rsidRPr="002B1337" w:rsidRDefault="009A38FD" w:rsidP="00A770FA">
            <w:pPr>
              <w:jc w:val="center"/>
              <w:rPr>
                <w:b/>
                <w:bCs/>
                <w:color w:val="000000"/>
              </w:rPr>
            </w:pPr>
            <w:r w:rsidRPr="002B1337">
              <w:rPr>
                <w:b/>
                <w:bCs/>
                <w:color w:val="000000"/>
              </w:rPr>
              <w:t>Задания с кратким ответом</w:t>
            </w:r>
          </w:p>
          <w:p w:rsidR="009A38FD" w:rsidRPr="002B1337" w:rsidRDefault="009A38FD" w:rsidP="00A770FA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38FD" w:rsidRPr="002B1337" w:rsidRDefault="009A38FD" w:rsidP="00A770FA">
            <w:pPr>
              <w:jc w:val="center"/>
              <w:rPr>
                <w:b/>
                <w:bCs/>
                <w:color w:val="000000"/>
              </w:rPr>
            </w:pPr>
            <w:r w:rsidRPr="002B1337">
              <w:rPr>
                <w:b/>
                <w:bCs/>
                <w:color w:val="000000"/>
              </w:rPr>
              <w:t xml:space="preserve">Задания с </w:t>
            </w:r>
            <w:r>
              <w:rPr>
                <w:b/>
                <w:bCs/>
                <w:color w:val="000000"/>
              </w:rPr>
              <w:t xml:space="preserve">развернутым </w:t>
            </w:r>
            <w:r w:rsidRPr="002B1337">
              <w:rPr>
                <w:b/>
                <w:bCs/>
                <w:color w:val="000000"/>
              </w:rPr>
              <w:t>ответом</w:t>
            </w:r>
          </w:p>
          <w:p w:rsidR="009A38FD" w:rsidRPr="002B1337" w:rsidRDefault="009A38FD" w:rsidP="00A770FA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38FD" w:rsidRPr="002B1337" w:rsidRDefault="009A38FD" w:rsidP="00A770FA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Первичный балл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38FD" w:rsidRPr="002B1337" w:rsidRDefault="009A38FD" w:rsidP="00A770FA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337">
              <w:rPr>
                <w:rFonts w:ascii="Times New Roman" w:hAnsi="Times New Roman" w:cs="Times New Roman"/>
                <w:sz w:val="24"/>
                <w:szCs w:val="24"/>
              </w:rPr>
              <w:t xml:space="preserve">Тестовый балл </w:t>
            </w:r>
          </w:p>
        </w:tc>
      </w:tr>
      <w:tr w:rsidR="009A38FD" w:rsidRPr="003E11F1" w:rsidTr="00D023DC">
        <w:trPr>
          <w:trHeight w:val="258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A38FD" w:rsidRPr="003E11F1" w:rsidRDefault="009A38FD" w:rsidP="00A770FA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3E11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9A38FD" w:rsidRPr="003E11F1" w:rsidRDefault="009A38FD" w:rsidP="00A770FA">
            <w:r w:rsidRPr="003E11F1">
              <w:t>Анцыбор Яна Олеговна</w:t>
            </w:r>
          </w:p>
        </w:tc>
        <w:tc>
          <w:tcPr>
            <w:tcW w:w="3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:rsidR="009A38FD" w:rsidRPr="003E11F1" w:rsidRDefault="009A38FD" w:rsidP="00A770FA">
            <w:r w:rsidRPr="003E11F1">
              <w:t>++++-++-+-++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A38FD" w:rsidRPr="003E11F1" w:rsidRDefault="009A38FD" w:rsidP="00A770FA">
            <w:r w:rsidRPr="003E11F1">
              <w:t>0(2)0(3)0(2)0(2)0(3)0(4)0(4)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A38FD" w:rsidRPr="003E11F1" w:rsidRDefault="009A38FD" w:rsidP="00A770FA">
            <w:pPr>
              <w:jc w:val="center"/>
            </w:pPr>
            <w:r w:rsidRPr="003E11F1">
              <w:t>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A38FD" w:rsidRPr="003E11F1" w:rsidRDefault="009A38FD" w:rsidP="00A770FA">
            <w:pPr>
              <w:jc w:val="center"/>
            </w:pPr>
            <w:r w:rsidRPr="003E11F1">
              <w:t>52</w:t>
            </w:r>
          </w:p>
        </w:tc>
      </w:tr>
    </w:tbl>
    <w:p w:rsidR="009A38FD" w:rsidRDefault="009A38FD" w:rsidP="009A38FD">
      <w:pPr>
        <w:ind w:right="-357"/>
        <w:contextualSpacing/>
        <w:jc w:val="both"/>
      </w:pPr>
    </w:p>
    <w:p w:rsidR="009A38FD" w:rsidRDefault="009A38FD" w:rsidP="009A38FD">
      <w:pPr>
        <w:ind w:right="-357"/>
        <w:contextualSpacing/>
        <w:jc w:val="both"/>
      </w:pPr>
      <w:r>
        <w:t>Экзамен по математике  8 обучающихся (89%) сдавали на базовом уровне,</w:t>
      </w:r>
      <w:r w:rsidR="00505212">
        <w:t xml:space="preserve"> </w:t>
      </w:r>
      <w:r>
        <w:t xml:space="preserve">1 обучающийся (11%) на профильном уровне. Самый высокий результат - </w:t>
      </w:r>
      <w:r w:rsidR="00812408">
        <w:t>52 балла</w:t>
      </w:r>
      <w:r>
        <w:t>.</w:t>
      </w:r>
    </w:p>
    <w:p w:rsidR="00C91D67" w:rsidRDefault="00C91D67" w:rsidP="00C91D67">
      <w:pPr>
        <w:jc w:val="center"/>
        <w:rPr>
          <w:rFonts w:eastAsia="Calibri"/>
          <w:b/>
        </w:rPr>
      </w:pPr>
      <w:r>
        <w:rPr>
          <w:rFonts w:eastAsia="Calibri"/>
          <w:b/>
        </w:rPr>
        <w:t>ПРОФИЛЬНАЯ</w:t>
      </w:r>
    </w:p>
    <w:tbl>
      <w:tblPr>
        <w:tblStyle w:val="ae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1"/>
        <w:gridCol w:w="1843"/>
        <w:gridCol w:w="1701"/>
        <w:gridCol w:w="1559"/>
        <w:gridCol w:w="1418"/>
        <w:gridCol w:w="1559"/>
      </w:tblGrid>
      <w:tr w:rsidR="00C91D67" w:rsidTr="00C91D67">
        <w:trPr>
          <w:jc w:val="center"/>
        </w:trPr>
        <w:tc>
          <w:tcPr>
            <w:tcW w:w="12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1D67" w:rsidRDefault="00C91D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Год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1D67" w:rsidRDefault="00C91D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Кол-во писавших</w:t>
            </w:r>
          </w:p>
        </w:tc>
        <w:tc>
          <w:tcPr>
            <w:tcW w:w="623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1D67" w:rsidRDefault="00C91D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Результаты</w:t>
            </w:r>
          </w:p>
        </w:tc>
      </w:tr>
      <w:tr w:rsidR="00C91D67" w:rsidTr="00C91D67">
        <w:trPr>
          <w:jc w:val="center"/>
        </w:trPr>
        <w:tc>
          <w:tcPr>
            <w:tcW w:w="12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1D67" w:rsidRDefault="00C91D67">
            <w:pPr>
              <w:rPr>
                <w:rFonts w:eastAsia="Calibri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1D67" w:rsidRDefault="00C91D67">
            <w:pPr>
              <w:rPr>
                <w:rFonts w:eastAsia="Calibri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1D67" w:rsidRDefault="00C91D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Преодолели порог </w:t>
            </w:r>
          </w:p>
        </w:tc>
        <w:tc>
          <w:tcPr>
            <w:tcW w:w="2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1D67" w:rsidRDefault="00C91D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преодолели порог</w:t>
            </w:r>
          </w:p>
        </w:tc>
      </w:tr>
      <w:tr w:rsidR="00C91D67" w:rsidTr="00C91D67">
        <w:trPr>
          <w:jc w:val="center"/>
        </w:trPr>
        <w:tc>
          <w:tcPr>
            <w:tcW w:w="12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1D67" w:rsidRDefault="00C91D67">
            <w:pPr>
              <w:rPr>
                <w:rFonts w:eastAsia="Calibri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1D67" w:rsidRDefault="00C91D67">
            <w:pPr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1D67" w:rsidRDefault="00C91D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Кол-во</w:t>
            </w:r>
          </w:p>
        </w:tc>
        <w:tc>
          <w:tcPr>
            <w:tcW w:w="155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1D67" w:rsidRDefault="00C91D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%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1D67" w:rsidRDefault="00C91D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Кол-во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1D67" w:rsidRDefault="00C91D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%</w:t>
            </w:r>
          </w:p>
        </w:tc>
      </w:tr>
      <w:tr w:rsidR="00C91D67" w:rsidTr="00C91D67">
        <w:trPr>
          <w:jc w:val="center"/>
        </w:trPr>
        <w:tc>
          <w:tcPr>
            <w:tcW w:w="12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1D67" w:rsidRDefault="00C91D67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2022</w:t>
            </w:r>
          </w:p>
        </w:tc>
        <w:tc>
          <w:tcPr>
            <w:tcW w:w="184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1D67" w:rsidRDefault="00C91D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17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1D67" w:rsidRDefault="00C91D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155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1D67" w:rsidRDefault="00C91D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60</w:t>
            </w:r>
          </w:p>
        </w:tc>
        <w:tc>
          <w:tcPr>
            <w:tcW w:w="14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1D67" w:rsidRDefault="00C91D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55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0000"/>
            <w:hideMark/>
          </w:tcPr>
          <w:p w:rsidR="00C91D67" w:rsidRDefault="00C91D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40</w:t>
            </w:r>
          </w:p>
        </w:tc>
      </w:tr>
      <w:tr w:rsidR="00C91D67" w:rsidTr="00C91D67">
        <w:trPr>
          <w:jc w:val="center"/>
        </w:trPr>
        <w:tc>
          <w:tcPr>
            <w:tcW w:w="12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1D67" w:rsidRDefault="00C91D67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2023</w:t>
            </w:r>
          </w:p>
        </w:tc>
        <w:tc>
          <w:tcPr>
            <w:tcW w:w="184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1D67" w:rsidRDefault="00C91D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7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1D67" w:rsidRDefault="00C91D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55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1D67" w:rsidRDefault="00C91D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  <w:tc>
          <w:tcPr>
            <w:tcW w:w="14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1D67" w:rsidRDefault="00C91D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55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1D67" w:rsidRDefault="00C91D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</w:tr>
      <w:tr w:rsidR="00C91D67" w:rsidTr="00C91D67">
        <w:trPr>
          <w:jc w:val="center"/>
        </w:trPr>
        <w:tc>
          <w:tcPr>
            <w:tcW w:w="12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1D67" w:rsidRDefault="00C91D67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2024</w:t>
            </w:r>
          </w:p>
        </w:tc>
        <w:tc>
          <w:tcPr>
            <w:tcW w:w="184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1D67" w:rsidRDefault="00C91D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7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1D67" w:rsidRDefault="00C91D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55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1D67" w:rsidRDefault="00C91D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4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1D67" w:rsidRDefault="00C91D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55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91D67" w:rsidRDefault="00C91D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</w:tr>
      <w:tr w:rsidR="00C91D67" w:rsidTr="00C91D67">
        <w:trPr>
          <w:jc w:val="center"/>
        </w:trPr>
        <w:tc>
          <w:tcPr>
            <w:tcW w:w="12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1D67" w:rsidRDefault="00C91D67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2025</w:t>
            </w:r>
          </w:p>
        </w:tc>
        <w:tc>
          <w:tcPr>
            <w:tcW w:w="184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1D67" w:rsidRDefault="00C91D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7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1D67" w:rsidRDefault="00C91D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55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1D67" w:rsidRDefault="00C91D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  <w:tc>
          <w:tcPr>
            <w:tcW w:w="14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1D67" w:rsidRDefault="00C91D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55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1D67" w:rsidRDefault="00C91D67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</w:tr>
    </w:tbl>
    <w:p w:rsidR="009A38FD" w:rsidRDefault="009A38FD">
      <w:pPr>
        <w:ind w:right="-357"/>
        <w:contextualSpacing/>
        <w:jc w:val="center"/>
        <w:rPr>
          <w:b/>
          <w:i/>
        </w:rPr>
      </w:pPr>
    </w:p>
    <w:p w:rsidR="007F24E1" w:rsidRDefault="007F24E1">
      <w:pPr>
        <w:ind w:right="-357"/>
        <w:contextualSpacing/>
        <w:jc w:val="center"/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941"/>
        <w:gridCol w:w="1872"/>
        <w:gridCol w:w="1937"/>
        <w:gridCol w:w="1936"/>
        <w:gridCol w:w="1947"/>
        <w:gridCol w:w="1122"/>
        <w:gridCol w:w="977"/>
        <w:gridCol w:w="1780"/>
      </w:tblGrid>
      <w:tr w:rsidR="00C91D67" w:rsidTr="00A770FA">
        <w:tc>
          <w:tcPr>
            <w:tcW w:w="1941" w:type="dxa"/>
          </w:tcPr>
          <w:p w:rsidR="00C91D67" w:rsidRDefault="00C91D67">
            <w:pPr>
              <w:contextualSpacing/>
              <w:jc w:val="center"/>
            </w:pPr>
            <w:r>
              <w:rPr>
                <w:b/>
                <w:i/>
              </w:rPr>
              <w:t>Предмет</w:t>
            </w:r>
          </w:p>
        </w:tc>
        <w:tc>
          <w:tcPr>
            <w:tcW w:w="1872" w:type="dxa"/>
          </w:tcPr>
          <w:p w:rsidR="00C91D67" w:rsidRDefault="00C91D67">
            <w:pPr>
              <w:contextualSpacing/>
              <w:jc w:val="center"/>
            </w:pPr>
            <w:r>
              <w:rPr>
                <w:b/>
                <w:i/>
              </w:rPr>
              <w:t>Учитель</w:t>
            </w:r>
          </w:p>
        </w:tc>
        <w:tc>
          <w:tcPr>
            <w:tcW w:w="1937" w:type="dxa"/>
          </w:tcPr>
          <w:p w:rsidR="00C91D67" w:rsidRDefault="00C91D67">
            <w:pPr>
              <w:contextualSpacing/>
              <w:jc w:val="center"/>
            </w:pPr>
            <w:r>
              <w:rPr>
                <w:b/>
                <w:i/>
              </w:rPr>
              <w:t>Форма прохождения ГИА-11</w:t>
            </w:r>
          </w:p>
        </w:tc>
        <w:tc>
          <w:tcPr>
            <w:tcW w:w="1936" w:type="dxa"/>
          </w:tcPr>
          <w:p w:rsidR="00C91D67" w:rsidRDefault="00C91D67">
            <w:pPr>
              <w:contextualSpacing/>
              <w:jc w:val="center"/>
            </w:pPr>
            <w:r>
              <w:rPr>
                <w:b/>
                <w:i/>
              </w:rPr>
              <w:t>Количество обучающихся</w:t>
            </w:r>
          </w:p>
        </w:tc>
        <w:tc>
          <w:tcPr>
            <w:tcW w:w="1947" w:type="dxa"/>
          </w:tcPr>
          <w:p w:rsidR="00C91D67" w:rsidRDefault="00C91D67">
            <w:pPr>
              <w:contextualSpacing/>
              <w:jc w:val="center"/>
            </w:pPr>
            <w:r>
              <w:rPr>
                <w:b/>
                <w:i/>
              </w:rPr>
              <w:t>% успеваемости</w:t>
            </w:r>
          </w:p>
        </w:tc>
        <w:tc>
          <w:tcPr>
            <w:tcW w:w="2099" w:type="dxa"/>
            <w:gridSpan w:val="2"/>
          </w:tcPr>
          <w:p w:rsidR="00C91D67" w:rsidRDefault="00C91D67">
            <w:pPr>
              <w:contextualSpacing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Средний балл</w:t>
            </w:r>
          </w:p>
          <w:p w:rsidR="00C91D67" w:rsidRDefault="00C91D67">
            <w:pPr>
              <w:contextualSpacing/>
              <w:jc w:val="center"/>
              <w:rPr>
                <w:b/>
                <w:i/>
              </w:rPr>
            </w:pPr>
          </w:p>
          <w:p w:rsidR="00C91D67" w:rsidRDefault="00C91D67">
            <w:pPr>
              <w:contextualSpacing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сош30       район </w:t>
            </w:r>
          </w:p>
        </w:tc>
        <w:tc>
          <w:tcPr>
            <w:tcW w:w="1780" w:type="dxa"/>
          </w:tcPr>
          <w:p w:rsidR="00C91D67" w:rsidRDefault="00C91D67">
            <w:pPr>
              <w:contextualSpacing/>
              <w:jc w:val="center"/>
            </w:pPr>
            <w:r>
              <w:rPr>
                <w:b/>
                <w:i/>
              </w:rPr>
              <w:t>Не прошли уровень</w:t>
            </w:r>
          </w:p>
        </w:tc>
      </w:tr>
      <w:tr w:rsidR="00C91D67" w:rsidTr="00C91D67">
        <w:tc>
          <w:tcPr>
            <w:tcW w:w="1941" w:type="dxa"/>
          </w:tcPr>
          <w:p w:rsidR="00C91D67" w:rsidRDefault="00C91D67">
            <w:pPr>
              <w:contextualSpacing/>
              <w:jc w:val="center"/>
            </w:pPr>
            <w:r>
              <w:rPr>
                <w:b/>
                <w:i/>
              </w:rPr>
              <w:t>Русский язык</w:t>
            </w:r>
          </w:p>
        </w:tc>
        <w:tc>
          <w:tcPr>
            <w:tcW w:w="1872" w:type="dxa"/>
          </w:tcPr>
          <w:p w:rsidR="00C91D67" w:rsidRDefault="00C91D67">
            <w:pPr>
              <w:contextualSpacing/>
              <w:jc w:val="center"/>
            </w:pPr>
            <w:r>
              <w:t>Дементьева В.А.</w:t>
            </w:r>
          </w:p>
        </w:tc>
        <w:tc>
          <w:tcPr>
            <w:tcW w:w="1937" w:type="dxa"/>
          </w:tcPr>
          <w:p w:rsidR="00C91D67" w:rsidRDefault="00C91D67">
            <w:pPr>
              <w:contextualSpacing/>
              <w:jc w:val="center"/>
            </w:pPr>
            <w:r>
              <w:t>ЕГЭ</w:t>
            </w:r>
          </w:p>
          <w:p w:rsidR="00C91D67" w:rsidRDefault="00C91D67">
            <w:pPr>
              <w:contextualSpacing/>
              <w:jc w:val="center"/>
            </w:pPr>
          </w:p>
        </w:tc>
        <w:tc>
          <w:tcPr>
            <w:tcW w:w="1936" w:type="dxa"/>
          </w:tcPr>
          <w:p w:rsidR="00C91D67" w:rsidRDefault="00C91D67">
            <w:pPr>
              <w:contextualSpacing/>
              <w:jc w:val="center"/>
            </w:pPr>
            <w:r>
              <w:t>9</w:t>
            </w:r>
          </w:p>
          <w:p w:rsidR="00C91D67" w:rsidRDefault="00C91D67">
            <w:pPr>
              <w:contextualSpacing/>
              <w:jc w:val="center"/>
            </w:pPr>
          </w:p>
        </w:tc>
        <w:tc>
          <w:tcPr>
            <w:tcW w:w="1947" w:type="dxa"/>
          </w:tcPr>
          <w:p w:rsidR="00C91D67" w:rsidRDefault="00C91D67">
            <w:pPr>
              <w:contextualSpacing/>
              <w:jc w:val="center"/>
            </w:pPr>
            <w:r>
              <w:t>100%</w:t>
            </w:r>
          </w:p>
          <w:p w:rsidR="00C91D67" w:rsidRDefault="00C91D67">
            <w:pPr>
              <w:contextualSpacing/>
              <w:jc w:val="center"/>
            </w:pPr>
          </w:p>
        </w:tc>
        <w:tc>
          <w:tcPr>
            <w:tcW w:w="1122" w:type="dxa"/>
          </w:tcPr>
          <w:p w:rsidR="00C91D67" w:rsidRDefault="00C91D67">
            <w:pPr>
              <w:contextualSpacing/>
              <w:jc w:val="center"/>
            </w:pPr>
            <w:r>
              <w:t>53,4</w:t>
            </w:r>
          </w:p>
          <w:p w:rsidR="00C91D67" w:rsidRDefault="00C91D67">
            <w:pPr>
              <w:contextualSpacing/>
              <w:jc w:val="center"/>
            </w:pPr>
          </w:p>
        </w:tc>
        <w:tc>
          <w:tcPr>
            <w:tcW w:w="977" w:type="dxa"/>
          </w:tcPr>
          <w:p w:rsidR="00C91D67" w:rsidRDefault="00C91D67">
            <w:pPr>
              <w:contextualSpacing/>
              <w:jc w:val="center"/>
            </w:pPr>
            <w:r>
              <w:t>61,2</w:t>
            </w:r>
          </w:p>
        </w:tc>
        <w:tc>
          <w:tcPr>
            <w:tcW w:w="1780" w:type="dxa"/>
          </w:tcPr>
          <w:p w:rsidR="00C91D67" w:rsidRDefault="00C91D67">
            <w:pPr>
              <w:contextualSpacing/>
              <w:jc w:val="center"/>
            </w:pPr>
            <w:r>
              <w:t>0</w:t>
            </w:r>
          </w:p>
          <w:p w:rsidR="00C91D67" w:rsidRDefault="00C91D67">
            <w:pPr>
              <w:contextualSpacing/>
              <w:jc w:val="center"/>
            </w:pPr>
          </w:p>
        </w:tc>
      </w:tr>
      <w:tr w:rsidR="00C91D67" w:rsidTr="00C91D67">
        <w:tc>
          <w:tcPr>
            <w:tcW w:w="1941" w:type="dxa"/>
          </w:tcPr>
          <w:p w:rsidR="00C91D67" w:rsidRDefault="00C91D67">
            <w:pPr>
              <w:contextualSpacing/>
              <w:jc w:val="center"/>
            </w:pPr>
            <w:r>
              <w:rPr>
                <w:b/>
                <w:i/>
              </w:rPr>
              <w:t>Математика (базовый уровень)</w:t>
            </w:r>
          </w:p>
        </w:tc>
        <w:tc>
          <w:tcPr>
            <w:tcW w:w="1872" w:type="dxa"/>
            <w:vMerge w:val="restart"/>
          </w:tcPr>
          <w:p w:rsidR="00C91D67" w:rsidRDefault="00C91D67">
            <w:pPr>
              <w:contextualSpacing/>
              <w:jc w:val="center"/>
            </w:pPr>
          </w:p>
          <w:p w:rsidR="00C91D67" w:rsidRDefault="00C91D67">
            <w:pPr>
              <w:contextualSpacing/>
              <w:jc w:val="center"/>
            </w:pPr>
          </w:p>
          <w:p w:rsidR="00C91D67" w:rsidRDefault="00C91D67">
            <w:pPr>
              <w:contextualSpacing/>
              <w:jc w:val="center"/>
            </w:pPr>
            <w:r>
              <w:t>Гетте С.А.</w:t>
            </w:r>
          </w:p>
        </w:tc>
        <w:tc>
          <w:tcPr>
            <w:tcW w:w="1937" w:type="dxa"/>
          </w:tcPr>
          <w:p w:rsidR="00C91D67" w:rsidRDefault="00C91D67">
            <w:pPr>
              <w:contextualSpacing/>
              <w:jc w:val="center"/>
            </w:pPr>
            <w:r>
              <w:t>ЕГЭ</w:t>
            </w:r>
          </w:p>
          <w:p w:rsidR="00C91D67" w:rsidRDefault="00C91D67">
            <w:pPr>
              <w:contextualSpacing/>
              <w:jc w:val="center"/>
            </w:pPr>
          </w:p>
        </w:tc>
        <w:tc>
          <w:tcPr>
            <w:tcW w:w="1936" w:type="dxa"/>
          </w:tcPr>
          <w:p w:rsidR="00C91D67" w:rsidRDefault="00C91D67">
            <w:pPr>
              <w:contextualSpacing/>
              <w:jc w:val="center"/>
            </w:pPr>
            <w:r>
              <w:t>8</w:t>
            </w:r>
          </w:p>
          <w:p w:rsidR="00C91D67" w:rsidRDefault="00C91D67">
            <w:pPr>
              <w:contextualSpacing/>
              <w:jc w:val="center"/>
            </w:pPr>
          </w:p>
        </w:tc>
        <w:tc>
          <w:tcPr>
            <w:tcW w:w="1947" w:type="dxa"/>
          </w:tcPr>
          <w:p w:rsidR="00C91D67" w:rsidRDefault="00C91D67">
            <w:pPr>
              <w:contextualSpacing/>
              <w:jc w:val="center"/>
            </w:pPr>
            <w:r>
              <w:t>100%</w:t>
            </w:r>
          </w:p>
          <w:p w:rsidR="00C91D67" w:rsidRDefault="00C91D67">
            <w:pPr>
              <w:contextualSpacing/>
              <w:jc w:val="center"/>
            </w:pPr>
          </w:p>
        </w:tc>
        <w:tc>
          <w:tcPr>
            <w:tcW w:w="1122" w:type="dxa"/>
          </w:tcPr>
          <w:p w:rsidR="00C91D67" w:rsidRDefault="00C91D67">
            <w:pPr>
              <w:contextualSpacing/>
              <w:jc w:val="center"/>
            </w:pPr>
            <w:r>
              <w:t>4,25</w:t>
            </w:r>
          </w:p>
          <w:p w:rsidR="00C91D67" w:rsidRDefault="00C91D67">
            <w:pPr>
              <w:contextualSpacing/>
              <w:jc w:val="center"/>
            </w:pPr>
          </w:p>
        </w:tc>
        <w:tc>
          <w:tcPr>
            <w:tcW w:w="977" w:type="dxa"/>
          </w:tcPr>
          <w:p w:rsidR="00C91D67" w:rsidRDefault="00C91D67">
            <w:pPr>
              <w:contextualSpacing/>
              <w:jc w:val="center"/>
            </w:pPr>
            <w:r>
              <w:t>4</w:t>
            </w:r>
          </w:p>
        </w:tc>
        <w:tc>
          <w:tcPr>
            <w:tcW w:w="1780" w:type="dxa"/>
          </w:tcPr>
          <w:p w:rsidR="00C91D67" w:rsidRDefault="00C91D67">
            <w:pPr>
              <w:contextualSpacing/>
              <w:jc w:val="center"/>
            </w:pPr>
            <w:r>
              <w:t>0</w:t>
            </w:r>
          </w:p>
          <w:p w:rsidR="00C91D67" w:rsidRDefault="00C91D67">
            <w:pPr>
              <w:contextualSpacing/>
              <w:jc w:val="center"/>
            </w:pPr>
          </w:p>
        </w:tc>
      </w:tr>
      <w:tr w:rsidR="00C91D67" w:rsidTr="00C91D67">
        <w:tc>
          <w:tcPr>
            <w:tcW w:w="1941" w:type="dxa"/>
          </w:tcPr>
          <w:p w:rsidR="00C91D67" w:rsidRDefault="00C91D67">
            <w:pPr>
              <w:contextualSpacing/>
              <w:jc w:val="center"/>
            </w:pPr>
            <w:r>
              <w:rPr>
                <w:b/>
                <w:i/>
              </w:rPr>
              <w:t>Математика (профильный уровень)</w:t>
            </w:r>
          </w:p>
        </w:tc>
        <w:tc>
          <w:tcPr>
            <w:tcW w:w="1872" w:type="dxa"/>
            <w:vMerge/>
          </w:tcPr>
          <w:p w:rsidR="00C91D67" w:rsidRDefault="00C91D67"/>
        </w:tc>
        <w:tc>
          <w:tcPr>
            <w:tcW w:w="1937" w:type="dxa"/>
          </w:tcPr>
          <w:p w:rsidR="00C91D67" w:rsidRDefault="00C91D67">
            <w:pPr>
              <w:contextualSpacing/>
              <w:jc w:val="center"/>
            </w:pPr>
            <w:r>
              <w:t>ЕГЭ</w:t>
            </w:r>
          </w:p>
        </w:tc>
        <w:tc>
          <w:tcPr>
            <w:tcW w:w="1936" w:type="dxa"/>
          </w:tcPr>
          <w:p w:rsidR="00C91D67" w:rsidRDefault="00C91D67">
            <w:pPr>
              <w:contextualSpacing/>
              <w:jc w:val="center"/>
            </w:pPr>
            <w:r>
              <w:t>1</w:t>
            </w:r>
          </w:p>
        </w:tc>
        <w:tc>
          <w:tcPr>
            <w:tcW w:w="1947" w:type="dxa"/>
          </w:tcPr>
          <w:p w:rsidR="00C91D67" w:rsidRDefault="00C91D67">
            <w:pPr>
              <w:contextualSpacing/>
              <w:jc w:val="center"/>
            </w:pPr>
            <w:r>
              <w:t>100%</w:t>
            </w:r>
          </w:p>
        </w:tc>
        <w:tc>
          <w:tcPr>
            <w:tcW w:w="1122" w:type="dxa"/>
          </w:tcPr>
          <w:p w:rsidR="00C91D67" w:rsidRDefault="00C91D67">
            <w:pPr>
              <w:contextualSpacing/>
              <w:jc w:val="center"/>
            </w:pPr>
            <w:r>
              <w:t>52</w:t>
            </w:r>
          </w:p>
        </w:tc>
        <w:tc>
          <w:tcPr>
            <w:tcW w:w="977" w:type="dxa"/>
          </w:tcPr>
          <w:p w:rsidR="00C91D67" w:rsidRDefault="00A770FA">
            <w:pPr>
              <w:contextualSpacing/>
              <w:jc w:val="center"/>
            </w:pPr>
            <w:r>
              <w:t>56,8</w:t>
            </w:r>
          </w:p>
        </w:tc>
        <w:tc>
          <w:tcPr>
            <w:tcW w:w="1780" w:type="dxa"/>
          </w:tcPr>
          <w:p w:rsidR="00C91D67" w:rsidRDefault="00C91D67">
            <w:pPr>
              <w:contextualSpacing/>
              <w:jc w:val="center"/>
            </w:pPr>
            <w:r>
              <w:t>0</w:t>
            </w:r>
          </w:p>
        </w:tc>
      </w:tr>
    </w:tbl>
    <w:p w:rsidR="00D30452" w:rsidRDefault="000A0CEB">
      <w:pPr>
        <w:contextualSpacing/>
        <w:jc w:val="center"/>
      </w:pPr>
      <w:r>
        <w:rPr>
          <w:b/>
          <w:i/>
        </w:rPr>
        <w:t>Экзамены по выбору</w:t>
      </w:r>
    </w:p>
    <w:p w:rsidR="00D30452" w:rsidRDefault="000A0CEB">
      <w:pPr>
        <w:contextualSpacing/>
      </w:pPr>
      <w:r>
        <w:t>В качестве предметов по выбору в 202</w:t>
      </w:r>
      <w:r w:rsidR="00812408">
        <w:t>4-2025</w:t>
      </w:r>
      <w:r>
        <w:t xml:space="preserve"> у</w:t>
      </w:r>
      <w:r w:rsidR="00812408">
        <w:t>чебном году выпускники выбрали 3</w:t>
      </w:r>
      <w:r>
        <w:t xml:space="preserve"> предмет</w:t>
      </w:r>
      <w:r w:rsidR="00812408">
        <w:t>а</w:t>
      </w:r>
      <w:r>
        <w:t xml:space="preserve">. Так как выпускников по численности мало и 3 выпускников (20%) при прохождении ГИА-11 решили сдавать только обязательные предметы, поэтому предметов с большим выбором выпускников мало. 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376"/>
        <w:gridCol w:w="2694"/>
        <w:gridCol w:w="4110"/>
        <w:gridCol w:w="4962"/>
      </w:tblGrid>
      <w:tr w:rsidR="00D30452" w:rsidTr="00D023DC">
        <w:trPr>
          <w:trHeight w:val="513"/>
        </w:trPr>
        <w:tc>
          <w:tcPr>
            <w:tcW w:w="2376" w:type="dxa"/>
          </w:tcPr>
          <w:p w:rsidR="00D30452" w:rsidRDefault="000A0CEB">
            <w:pPr>
              <w:jc w:val="center"/>
            </w:pPr>
            <w:r>
              <w:rPr>
                <w:b/>
                <w:i/>
              </w:rPr>
              <w:t xml:space="preserve">Предмет </w:t>
            </w:r>
          </w:p>
        </w:tc>
        <w:tc>
          <w:tcPr>
            <w:tcW w:w="2694" w:type="dxa"/>
          </w:tcPr>
          <w:p w:rsidR="00D30452" w:rsidRDefault="000A0CEB">
            <w:pPr>
              <w:jc w:val="center"/>
            </w:pPr>
            <w:r>
              <w:rPr>
                <w:b/>
                <w:i/>
              </w:rPr>
              <w:t>Учитель</w:t>
            </w:r>
          </w:p>
        </w:tc>
        <w:tc>
          <w:tcPr>
            <w:tcW w:w="4110" w:type="dxa"/>
          </w:tcPr>
          <w:p w:rsidR="00D30452" w:rsidRDefault="000A0CEB">
            <w:pPr>
              <w:jc w:val="center"/>
            </w:pPr>
            <w:r>
              <w:rPr>
                <w:b/>
                <w:i/>
              </w:rPr>
              <w:t>Количество выпускников, сдававших экзамен</w:t>
            </w:r>
          </w:p>
        </w:tc>
        <w:tc>
          <w:tcPr>
            <w:tcW w:w="4962" w:type="dxa"/>
          </w:tcPr>
          <w:p w:rsidR="00D30452" w:rsidRDefault="006D2F22">
            <w:pPr>
              <w:jc w:val="center"/>
            </w:pPr>
            <w:r>
              <w:rPr>
                <w:b/>
                <w:i/>
              </w:rPr>
              <w:t>Тестовый балл</w:t>
            </w:r>
          </w:p>
        </w:tc>
      </w:tr>
      <w:tr w:rsidR="00D30452" w:rsidTr="00D023DC">
        <w:trPr>
          <w:trHeight w:val="276"/>
        </w:trPr>
        <w:tc>
          <w:tcPr>
            <w:tcW w:w="2376" w:type="dxa"/>
          </w:tcPr>
          <w:p w:rsidR="00D30452" w:rsidRDefault="00812408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История </w:t>
            </w:r>
          </w:p>
        </w:tc>
        <w:tc>
          <w:tcPr>
            <w:tcW w:w="2694" w:type="dxa"/>
          </w:tcPr>
          <w:p w:rsidR="00D30452" w:rsidRDefault="00812408">
            <w:pPr>
              <w:jc w:val="center"/>
            </w:pPr>
            <w:r>
              <w:t>Бабиченко В.В.</w:t>
            </w:r>
          </w:p>
        </w:tc>
        <w:tc>
          <w:tcPr>
            <w:tcW w:w="4110" w:type="dxa"/>
          </w:tcPr>
          <w:p w:rsidR="00D30452" w:rsidRDefault="00812408">
            <w:pPr>
              <w:jc w:val="center"/>
            </w:pPr>
            <w:r>
              <w:t>1</w:t>
            </w:r>
          </w:p>
        </w:tc>
        <w:tc>
          <w:tcPr>
            <w:tcW w:w="4962" w:type="dxa"/>
          </w:tcPr>
          <w:p w:rsidR="00D30452" w:rsidRDefault="006D2F22">
            <w:pPr>
              <w:jc w:val="center"/>
            </w:pPr>
            <w:r>
              <w:t>40</w:t>
            </w:r>
          </w:p>
        </w:tc>
      </w:tr>
      <w:tr w:rsidR="00D30452" w:rsidTr="00D023DC">
        <w:trPr>
          <w:trHeight w:val="276"/>
        </w:trPr>
        <w:tc>
          <w:tcPr>
            <w:tcW w:w="2376" w:type="dxa"/>
          </w:tcPr>
          <w:p w:rsidR="00D30452" w:rsidRDefault="000A0CEB">
            <w:r>
              <w:rPr>
                <w:b/>
                <w:i/>
              </w:rPr>
              <w:t>Обществознание</w:t>
            </w:r>
          </w:p>
        </w:tc>
        <w:tc>
          <w:tcPr>
            <w:tcW w:w="2694" w:type="dxa"/>
          </w:tcPr>
          <w:p w:rsidR="00D30452" w:rsidRDefault="00812408">
            <w:pPr>
              <w:jc w:val="center"/>
            </w:pPr>
            <w:r>
              <w:t>Бабиченко В.В.</w:t>
            </w:r>
          </w:p>
        </w:tc>
        <w:tc>
          <w:tcPr>
            <w:tcW w:w="4110" w:type="dxa"/>
          </w:tcPr>
          <w:p w:rsidR="00D30452" w:rsidRDefault="00812408">
            <w:pPr>
              <w:jc w:val="center"/>
            </w:pPr>
            <w:r>
              <w:t>3</w:t>
            </w:r>
          </w:p>
        </w:tc>
        <w:tc>
          <w:tcPr>
            <w:tcW w:w="4962" w:type="dxa"/>
          </w:tcPr>
          <w:p w:rsidR="00D30452" w:rsidRDefault="006D2F22" w:rsidP="006D2F22">
            <w:pPr>
              <w:jc w:val="center"/>
            </w:pPr>
            <w:r>
              <w:t>45, 60, 34</w:t>
            </w:r>
          </w:p>
        </w:tc>
      </w:tr>
      <w:tr w:rsidR="00D30452" w:rsidTr="00D023DC">
        <w:trPr>
          <w:trHeight w:val="276"/>
        </w:trPr>
        <w:tc>
          <w:tcPr>
            <w:tcW w:w="2376" w:type="dxa"/>
          </w:tcPr>
          <w:p w:rsidR="00D30452" w:rsidRDefault="00812408">
            <w:r>
              <w:rPr>
                <w:b/>
                <w:i/>
              </w:rPr>
              <w:t xml:space="preserve">География </w:t>
            </w:r>
          </w:p>
        </w:tc>
        <w:tc>
          <w:tcPr>
            <w:tcW w:w="2694" w:type="dxa"/>
          </w:tcPr>
          <w:p w:rsidR="00D30452" w:rsidRDefault="00812408">
            <w:pPr>
              <w:jc w:val="center"/>
            </w:pPr>
            <w:r>
              <w:t>Бабиченко Т.А.</w:t>
            </w:r>
          </w:p>
        </w:tc>
        <w:tc>
          <w:tcPr>
            <w:tcW w:w="4110" w:type="dxa"/>
          </w:tcPr>
          <w:p w:rsidR="00D30452" w:rsidRDefault="000A0CEB">
            <w:pPr>
              <w:jc w:val="center"/>
            </w:pPr>
            <w:r>
              <w:t>1</w:t>
            </w:r>
          </w:p>
        </w:tc>
        <w:tc>
          <w:tcPr>
            <w:tcW w:w="4962" w:type="dxa"/>
          </w:tcPr>
          <w:p w:rsidR="00D30452" w:rsidRDefault="006D2F22">
            <w:pPr>
              <w:jc w:val="center"/>
            </w:pPr>
            <w:r>
              <w:t>68</w:t>
            </w:r>
          </w:p>
        </w:tc>
      </w:tr>
    </w:tbl>
    <w:p w:rsidR="00812408" w:rsidRDefault="00812408">
      <w:pPr>
        <w:jc w:val="center"/>
        <w:rPr>
          <w:b/>
          <w:i/>
        </w:rPr>
      </w:pPr>
    </w:p>
    <w:p w:rsidR="00812408" w:rsidRDefault="00812408">
      <w:pPr>
        <w:jc w:val="center"/>
        <w:rPr>
          <w:b/>
          <w:i/>
        </w:rPr>
      </w:pPr>
      <w:r>
        <w:rPr>
          <w:b/>
          <w:sz w:val="28"/>
          <w:szCs w:val="28"/>
        </w:rPr>
        <w:t>Обществознание основной период 02</w:t>
      </w:r>
      <w:r w:rsidRPr="00F3125D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6</w:t>
      </w:r>
      <w:r w:rsidRPr="00F3125D">
        <w:rPr>
          <w:b/>
          <w:sz w:val="28"/>
          <w:szCs w:val="28"/>
        </w:rPr>
        <w:t>.202</w:t>
      </w:r>
      <w:r>
        <w:rPr>
          <w:b/>
          <w:sz w:val="28"/>
          <w:szCs w:val="28"/>
        </w:rPr>
        <w:t>5</w:t>
      </w:r>
      <w:r w:rsidRPr="00F3125D">
        <w:rPr>
          <w:b/>
          <w:sz w:val="28"/>
          <w:szCs w:val="28"/>
        </w:rPr>
        <w:t>г.</w:t>
      </w:r>
    </w:p>
    <w:tbl>
      <w:tblPr>
        <w:tblStyle w:val="ae"/>
        <w:tblpPr w:leftFromText="180" w:rightFromText="180" w:vertAnchor="text" w:horzAnchor="page" w:tblpX="1167" w:tblpY="90"/>
        <w:tblW w:w="14142" w:type="dxa"/>
        <w:tblLayout w:type="fixed"/>
        <w:tblLook w:val="04A0" w:firstRow="1" w:lastRow="0" w:firstColumn="1" w:lastColumn="0" w:noHBand="0" w:noVBand="1"/>
      </w:tblPr>
      <w:tblGrid>
        <w:gridCol w:w="534"/>
        <w:gridCol w:w="3212"/>
        <w:gridCol w:w="2175"/>
        <w:gridCol w:w="5102"/>
        <w:gridCol w:w="1134"/>
        <w:gridCol w:w="1985"/>
      </w:tblGrid>
      <w:tr w:rsidR="00812408" w:rsidRPr="00022B20" w:rsidTr="00A770FA">
        <w:trPr>
          <w:trHeight w:val="258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12408" w:rsidRPr="00022B20" w:rsidRDefault="00812408" w:rsidP="00812408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022B20">
              <w:rPr>
                <w:rFonts w:ascii="Times New Roman" w:hAnsi="Times New Roman" w:cs="Times New Roman"/>
              </w:rPr>
              <w:lastRenderedPageBreak/>
              <w:t>№п/п</w:t>
            </w:r>
          </w:p>
        </w:tc>
        <w:tc>
          <w:tcPr>
            <w:tcW w:w="3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408" w:rsidRPr="00022B20" w:rsidRDefault="00812408" w:rsidP="00812408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022B20">
              <w:rPr>
                <w:rFonts w:ascii="Times New Roman" w:hAnsi="Times New Roman" w:cs="Times New Roman"/>
              </w:rPr>
              <w:t>ФИО учащегося</w:t>
            </w:r>
          </w:p>
        </w:tc>
        <w:tc>
          <w:tcPr>
            <w:tcW w:w="2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408" w:rsidRPr="00022B20" w:rsidRDefault="00812408" w:rsidP="00812408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Задания с кратким  ответом</w:t>
            </w:r>
          </w:p>
        </w:tc>
        <w:tc>
          <w:tcPr>
            <w:tcW w:w="5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408" w:rsidRPr="00022B20" w:rsidRDefault="00812408" w:rsidP="00812408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Задания с развернутым ответом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408" w:rsidRPr="00022B20" w:rsidRDefault="00812408" w:rsidP="00812408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Первичный балл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408" w:rsidRPr="00022B20" w:rsidRDefault="00812408" w:rsidP="00812408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Тестовый балл </w:t>
            </w:r>
          </w:p>
        </w:tc>
      </w:tr>
      <w:tr w:rsidR="00812408" w:rsidRPr="00C42BE6" w:rsidTr="00A770FA">
        <w:trPr>
          <w:trHeight w:val="258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12408" w:rsidRPr="008102CB" w:rsidRDefault="00812408" w:rsidP="00812408">
            <w:pPr>
              <w:pStyle w:val="af7"/>
              <w:rPr>
                <w:rFonts w:ascii="Times New Roman" w:hAnsi="Times New Roman" w:cs="Times New Roman"/>
                <w:sz w:val="20"/>
                <w:szCs w:val="20"/>
              </w:rPr>
            </w:pPr>
            <w:r w:rsidRPr="008102C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12408" w:rsidRPr="00C42BE6" w:rsidRDefault="00812408" w:rsidP="00812408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C42BE6">
              <w:rPr>
                <w:rFonts w:ascii="Times New Roman" w:hAnsi="Times New Roman" w:cs="Times New Roman"/>
                <w:sz w:val="24"/>
                <w:szCs w:val="24"/>
              </w:rPr>
              <w:t>Бражникова Ксения Вячеславовна</w:t>
            </w:r>
          </w:p>
        </w:tc>
        <w:tc>
          <w:tcPr>
            <w:tcW w:w="2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812408" w:rsidRPr="00C42BE6" w:rsidRDefault="00812408" w:rsidP="00812408">
            <w:pPr>
              <w:rPr>
                <w:color w:val="000000"/>
              </w:rPr>
            </w:pPr>
            <w:r w:rsidRPr="00C42BE6">
              <w:rPr>
                <w:color w:val="000000"/>
              </w:rPr>
              <w:t>-1+22011-22+1121</w:t>
            </w:r>
          </w:p>
        </w:tc>
        <w:tc>
          <w:tcPr>
            <w:tcW w:w="5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2408" w:rsidRPr="00C42BE6" w:rsidRDefault="00812408" w:rsidP="00812408">
            <w:pPr>
              <w:jc w:val="center"/>
              <w:rPr>
                <w:color w:val="000000"/>
              </w:rPr>
            </w:pPr>
            <w:r w:rsidRPr="00C42BE6">
              <w:rPr>
                <w:color w:val="000000"/>
              </w:rPr>
              <w:t>2(2)0(2)0(3)0(3)2(3)0(4)1(3)0(3)0(1)0(2)0(1)0(3)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2408" w:rsidRPr="00C42BE6" w:rsidRDefault="00812408" w:rsidP="00812408">
            <w:pPr>
              <w:jc w:val="right"/>
              <w:rPr>
                <w:color w:val="000000"/>
              </w:rPr>
            </w:pPr>
            <w:r w:rsidRPr="00C42BE6">
              <w:rPr>
                <w:color w:val="000000"/>
              </w:rPr>
              <w:t>23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2408" w:rsidRPr="00C42BE6" w:rsidRDefault="00812408" w:rsidP="00812408">
            <w:pPr>
              <w:jc w:val="right"/>
              <w:rPr>
                <w:color w:val="000000"/>
              </w:rPr>
            </w:pPr>
            <w:r w:rsidRPr="00C42BE6">
              <w:rPr>
                <w:color w:val="000000"/>
              </w:rPr>
              <w:t>45</w:t>
            </w:r>
          </w:p>
        </w:tc>
      </w:tr>
      <w:tr w:rsidR="00812408" w:rsidRPr="00C42BE6" w:rsidTr="00A770FA">
        <w:trPr>
          <w:trHeight w:val="258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12408" w:rsidRPr="008102CB" w:rsidRDefault="00812408" w:rsidP="00812408">
            <w:pPr>
              <w:pStyle w:val="af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12408" w:rsidRPr="00C42BE6" w:rsidRDefault="00812408" w:rsidP="00812408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C42BE6">
              <w:rPr>
                <w:rFonts w:ascii="Times New Roman" w:hAnsi="Times New Roman" w:cs="Times New Roman"/>
                <w:sz w:val="24"/>
                <w:szCs w:val="24"/>
              </w:rPr>
              <w:t>Варакина Дарья Евгеньевна</w:t>
            </w:r>
          </w:p>
        </w:tc>
        <w:tc>
          <w:tcPr>
            <w:tcW w:w="2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812408" w:rsidRPr="00C42BE6" w:rsidRDefault="00812408" w:rsidP="00812408">
            <w:pPr>
              <w:rPr>
                <w:color w:val="000000"/>
              </w:rPr>
            </w:pPr>
            <w:r w:rsidRPr="00C42BE6">
              <w:rPr>
                <w:color w:val="000000"/>
              </w:rPr>
              <w:t>-1+21221+11+0112</w:t>
            </w:r>
          </w:p>
        </w:tc>
        <w:tc>
          <w:tcPr>
            <w:tcW w:w="5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2408" w:rsidRPr="00C42BE6" w:rsidRDefault="00812408" w:rsidP="00812408">
            <w:pPr>
              <w:jc w:val="center"/>
              <w:rPr>
                <w:color w:val="000000"/>
              </w:rPr>
            </w:pPr>
            <w:r w:rsidRPr="00C42BE6">
              <w:rPr>
                <w:color w:val="000000"/>
              </w:rPr>
              <w:t>2(2)2(2)0(3)1(3)3(3)3(4)2(3)3(3)0(1)0(2)0(1)0(3)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2408" w:rsidRPr="00C42BE6" w:rsidRDefault="00812408" w:rsidP="00812408">
            <w:pPr>
              <w:jc w:val="right"/>
              <w:rPr>
                <w:color w:val="000000"/>
              </w:rPr>
            </w:pPr>
            <w:r w:rsidRPr="00C42BE6">
              <w:rPr>
                <w:color w:val="000000"/>
              </w:rPr>
              <w:t>34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2408" w:rsidRPr="00C42BE6" w:rsidRDefault="00812408" w:rsidP="00812408">
            <w:pPr>
              <w:jc w:val="right"/>
              <w:rPr>
                <w:color w:val="000000"/>
              </w:rPr>
            </w:pPr>
            <w:r w:rsidRPr="00C42BE6">
              <w:rPr>
                <w:color w:val="000000"/>
              </w:rPr>
              <w:t>60</w:t>
            </w:r>
          </w:p>
        </w:tc>
      </w:tr>
      <w:tr w:rsidR="00812408" w:rsidRPr="00C42BE6" w:rsidTr="00A770FA">
        <w:trPr>
          <w:trHeight w:val="258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12408" w:rsidRPr="008102CB" w:rsidRDefault="00812408" w:rsidP="00812408">
            <w:pPr>
              <w:pStyle w:val="af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12408" w:rsidRPr="00C42BE6" w:rsidRDefault="00812408" w:rsidP="00812408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C42BE6">
              <w:rPr>
                <w:rFonts w:ascii="Times New Roman" w:hAnsi="Times New Roman" w:cs="Times New Roman"/>
                <w:sz w:val="24"/>
                <w:szCs w:val="24"/>
              </w:rPr>
              <w:t>Полищук Хусейн Шарифович</w:t>
            </w:r>
          </w:p>
        </w:tc>
        <w:tc>
          <w:tcPr>
            <w:tcW w:w="2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812408" w:rsidRPr="00C42BE6" w:rsidRDefault="00812408" w:rsidP="00812408">
            <w:pPr>
              <w:rPr>
                <w:color w:val="000000"/>
              </w:rPr>
            </w:pPr>
            <w:r w:rsidRPr="00C42BE6">
              <w:rPr>
                <w:color w:val="000000"/>
              </w:rPr>
              <w:t>+0-10210+10+0221</w:t>
            </w:r>
          </w:p>
        </w:tc>
        <w:tc>
          <w:tcPr>
            <w:tcW w:w="5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2408" w:rsidRPr="00C42BE6" w:rsidRDefault="00812408" w:rsidP="00812408">
            <w:pPr>
              <w:jc w:val="center"/>
              <w:rPr>
                <w:color w:val="000000"/>
              </w:rPr>
            </w:pPr>
            <w:r w:rsidRPr="00C42BE6">
              <w:rPr>
                <w:color w:val="000000"/>
              </w:rPr>
              <w:t>2(2)0(2)0(3)0(3)1(3)1(4)0(3)0(3)0(1)0(2)0(1)0(3)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2408" w:rsidRPr="00C42BE6" w:rsidRDefault="00812408" w:rsidP="00812408">
            <w:pPr>
              <w:jc w:val="right"/>
              <w:rPr>
                <w:color w:val="000000"/>
              </w:rPr>
            </w:pPr>
            <w:r w:rsidRPr="00C42BE6">
              <w:rPr>
                <w:color w:val="000000"/>
              </w:rPr>
              <w:t>17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2408" w:rsidRPr="00C42BE6" w:rsidRDefault="00812408" w:rsidP="00812408">
            <w:pPr>
              <w:jc w:val="right"/>
              <w:rPr>
                <w:color w:val="000000"/>
              </w:rPr>
            </w:pPr>
            <w:r w:rsidRPr="00C42BE6">
              <w:rPr>
                <w:color w:val="000000"/>
              </w:rPr>
              <w:t>34</w:t>
            </w:r>
          </w:p>
        </w:tc>
      </w:tr>
    </w:tbl>
    <w:p w:rsidR="00812408" w:rsidRDefault="00812408">
      <w:pPr>
        <w:jc w:val="center"/>
        <w:rPr>
          <w:b/>
          <w:i/>
        </w:rPr>
      </w:pPr>
    </w:p>
    <w:p w:rsidR="00A770FA" w:rsidRDefault="00A770FA" w:rsidP="00812408">
      <w:pPr>
        <w:jc w:val="center"/>
        <w:rPr>
          <w:b/>
          <w:sz w:val="28"/>
          <w:szCs w:val="28"/>
        </w:rPr>
      </w:pPr>
    </w:p>
    <w:p w:rsidR="00812408" w:rsidRDefault="00812408" w:rsidP="00812408">
      <w:pPr>
        <w:jc w:val="center"/>
        <w:rPr>
          <w:b/>
          <w:i/>
        </w:rPr>
      </w:pPr>
      <w:r>
        <w:rPr>
          <w:b/>
          <w:sz w:val="28"/>
          <w:szCs w:val="28"/>
        </w:rPr>
        <w:t xml:space="preserve"> История основной период 23</w:t>
      </w:r>
      <w:r w:rsidRPr="00F3125D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5</w:t>
      </w:r>
      <w:r w:rsidRPr="00F3125D">
        <w:rPr>
          <w:b/>
          <w:sz w:val="28"/>
          <w:szCs w:val="28"/>
        </w:rPr>
        <w:t>.202</w:t>
      </w:r>
      <w:r>
        <w:rPr>
          <w:b/>
          <w:sz w:val="28"/>
          <w:szCs w:val="28"/>
        </w:rPr>
        <w:t>5</w:t>
      </w:r>
      <w:r w:rsidRPr="00F3125D">
        <w:rPr>
          <w:b/>
          <w:sz w:val="28"/>
          <w:szCs w:val="28"/>
        </w:rPr>
        <w:t>г.</w:t>
      </w:r>
    </w:p>
    <w:p w:rsidR="00812408" w:rsidRDefault="00812408">
      <w:pPr>
        <w:jc w:val="center"/>
        <w:rPr>
          <w:b/>
          <w:i/>
        </w:rPr>
      </w:pPr>
    </w:p>
    <w:tbl>
      <w:tblPr>
        <w:tblStyle w:val="ae"/>
        <w:tblW w:w="14142" w:type="dxa"/>
        <w:tblLayout w:type="fixed"/>
        <w:tblLook w:val="04A0" w:firstRow="1" w:lastRow="0" w:firstColumn="1" w:lastColumn="0" w:noHBand="0" w:noVBand="1"/>
      </w:tblPr>
      <w:tblGrid>
        <w:gridCol w:w="725"/>
        <w:gridCol w:w="1995"/>
        <w:gridCol w:w="3200"/>
        <w:gridCol w:w="4111"/>
        <w:gridCol w:w="2126"/>
        <w:gridCol w:w="1985"/>
      </w:tblGrid>
      <w:tr w:rsidR="00812408" w:rsidRPr="00022B20" w:rsidTr="00D023DC">
        <w:trPr>
          <w:trHeight w:val="258"/>
        </w:trPr>
        <w:tc>
          <w:tcPr>
            <w:tcW w:w="7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12408" w:rsidRPr="00022B20" w:rsidRDefault="00812408" w:rsidP="00A770FA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022B20">
              <w:rPr>
                <w:rFonts w:ascii="Times New Roman" w:hAnsi="Times New Roman" w:cs="Times New Roman"/>
              </w:rPr>
              <w:t>№п/п</w:t>
            </w:r>
          </w:p>
        </w:tc>
        <w:tc>
          <w:tcPr>
            <w:tcW w:w="1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408" w:rsidRPr="00022B20" w:rsidRDefault="00812408" w:rsidP="00A770FA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022B20">
              <w:rPr>
                <w:rFonts w:ascii="Times New Roman" w:hAnsi="Times New Roman" w:cs="Times New Roman"/>
              </w:rPr>
              <w:t>ФИО учащегося</w:t>
            </w:r>
          </w:p>
        </w:tc>
        <w:tc>
          <w:tcPr>
            <w:tcW w:w="3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408" w:rsidRPr="00022B20" w:rsidRDefault="00812408" w:rsidP="00A770FA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Задания с кратким  ответом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408" w:rsidRPr="00022B20" w:rsidRDefault="00812408" w:rsidP="00A770FA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Задания с развернутым ответом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408" w:rsidRPr="00022B20" w:rsidRDefault="00812408" w:rsidP="00A770FA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Первичный балл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408" w:rsidRPr="00022B20" w:rsidRDefault="00812408" w:rsidP="00A770FA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Тестовый балл </w:t>
            </w:r>
          </w:p>
        </w:tc>
      </w:tr>
      <w:tr w:rsidR="00812408" w:rsidRPr="008102CB" w:rsidTr="00D023DC">
        <w:trPr>
          <w:trHeight w:val="258"/>
        </w:trPr>
        <w:tc>
          <w:tcPr>
            <w:tcW w:w="7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12408" w:rsidRPr="00812408" w:rsidRDefault="00812408" w:rsidP="00A770FA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8124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12408" w:rsidRPr="00812408" w:rsidRDefault="00812408" w:rsidP="00A770FA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812408">
              <w:rPr>
                <w:rFonts w:ascii="Times New Roman" w:hAnsi="Times New Roman" w:cs="Times New Roman"/>
                <w:sz w:val="24"/>
                <w:szCs w:val="24"/>
              </w:rPr>
              <w:t>Варакина Дарья Евгеньевна</w:t>
            </w:r>
          </w:p>
        </w:tc>
        <w:tc>
          <w:tcPr>
            <w:tcW w:w="3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812408" w:rsidRPr="00812408" w:rsidRDefault="00812408" w:rsidP="00A770FA">
            <w:pPr>
              <w:pStyle w:val="af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124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1+21010+---1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2408" w:rsidRPr="00812408" w:rsidRDefault="00812408" w:rsidP="00A770FA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8124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1(2)2(2)0(2)0(2)1(3)0(3)0(2)0(3)0(3)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408" w:rsidRPr="00812408" w:rsidRDefault="00812408" w:rsidP="00A770FA">
            <w:pPr>
              <w:pStyle w:val="af7"/>
              <w:rPr>
                <w:rFonts w:ascii="Times New Roman" w:hAnsi="Times New Roman" w:cs="Times New Roman"/>
                <w:sz w:val="24"/>
                <w:szCs w:val="24"/>
              </w:rPr>
            </w:pPr>
            <w:r w:rsidRPr="0081240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408" w:rsidRPr="00812408" w:rsidRDefault="00812408" w:rsidP="00A770FA">
            <w:pPr>
              <w:pStyle w:val="a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40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:rsidR="00812408" w:rsidRDefault="00812408">
      <w:pPr>
        <w:jc w:val="center"/>
        <w:rPr>
          <w:b/>
          <w:i/>
        </w:rPr>
      </w:pPr>
    </w:p>
    <w:p w:rsidR="006D2F22" w:rsidRDefault="006D2F22" w:rsidP="006D2F22">
      <w:pPr>
        <w:jc w:val="center"/>
        <w:rPr>
          <w:b/>
          <w:i/>
        </w:rPr>
      </w:pPr>
      <w:r>
        <w:rPr>
          <w:b/>
          <w:sz w:val="28"/>
          <w:szCs w:val="28"/>
        </w:rPr>
        <w:t>География основной период 05</w:t>
      </w:r>
      <w:r w:rsidRPr="00F3125D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6</w:t>
      </w:r>
      <w:r w:rsidRPr="00F3125D">
        <w:rPr>
          <w:b/>
          <w:sz w:val="28"/>
          <w:szCs w:val="28"/>
        </w:rPr>
        <w:t>.202</w:t>
      </w:r>
      <w:r>
        <w:rPr>
          <w:b/>
          <w:sz w:val="28"/>
          <w:szCs w:val="28"/>
        </w:rPr>
        <w:t>5</w:t>
      </w:r>
      <w:r w:rsidRPr="00F3125D">
        <w:rPr>
          <w:b/>
          <w:sz w:val="28"/>
          <w:szCs w:val="28"/>
        </w:rPr>
        <w:t>г.</w:t>
      </w:r>
    </w:p>
    <w:p w:rsidR="006D2F22" w:rsidRDefault="006D2F22">
      <w:pPr>
        <w:jc w:val="center"/>
        <w:rPr>
          <w:b/>
          <w:i/>
        </w:rPr>
      </w:pPr>
    </w:p>
    <w:tbl>
      <w:tblPr>
        <w:tblStyle w:val="ae"/>
        <w:tblpPr w:leftFromText="180" w:rightFromText="180" w:vertAnchor="text" w:horzAnchor="margin" w:tblpY="100"/>
        <w:tblW w:w="14142" w:type="dxa"/>
        <w:tblLayout w:type="fixed"/>
        <w:tblLook w:val="04A0" w:firstRow="1" w:lastRow="0" w:firstColumn="1" w:lastColumn="0" w:noHBand="0" w:noVBand="1"/>
      </w:tblPr>
      <w:tblGrid>
        <w:gridCol w:w="725"/>
        <w:gridCol w:w="1995"/>
        <w:gridCol w:w="3200"/>
        <w:gridCol w:w="4253"/>
        <w:gridCol w:w="1984"/>
        <w:gridCol w:w="1985"/>
      </w:tblGrid>
      <w:tr w:rsidR="00812408" w:rsidRPr="00022B20" w:rsidTr="00D023DC">
        <w:trPr>
          <w:trHeight w:val="258"/>
        </w:trPr>
        <w:tc>
          <w:tcPr>
            <w:tcW w:w="7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12408" w:rsidRPr="00022B20" w:rsidRDefault="00812408" w:rsidP="00812408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022B20">
              <w:rPr>
                <w:rFonts w:ascii="Times New Roman" w:hAnsi="Times New Roman" w:cs="Times New Roman"/>
              </w:rPr>
              <w:t>№п/п</w:t>
            </w:r>
          </w:p>
        </w:tc>
        <w:tc>
          <w:tcPr>
            <w:tcW w:w="1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408" w:rsidRPr="00022B20" w:rsidRDefault="00812408" w:rsidP="00812408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022B20">
              <w:rPr>
                <w:rFonts w:ascii="Times New Roman" w:hAnsi="Times New Roman" w:cs="Times New Roman"/>
              </w:rPr>
              <w:t>ФИО учащегося</w:t>
            </w:r>
          </w:p>
        </w:tc>
        <w:tc>
          <w:tcPr>
            <w:tcW w:w="3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408" w:rsidRPr="00022B20" w:rsidRDefault="00812408" w:rsidP="00812408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Задания с кратким  ответом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2408" w:rsidRPr="00022B20" w:rsidRDefault="00812408" w:rsidP="00812408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Задания с развернутым ответом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408" w:rsidRPr="00022B20" w:rsidRDefault="00812408" w:rsidP="00812408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Верных ответов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408" w:rsidRPr="00022B20" w:rsidRDefault="00812408" w:rsidP="00812408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Балл </w:t>
            </w:r>
          </w:p>
        </w:tc>
      </w:tr>
      <w:tr w:rsidR="00812408" w:rsidRPr="008102CB" w:rsidTr="00D023DC">
        <w:trPr>
          <w:trHeight w:val="258"/>
        </w:trPr>
        <w:tc>
          <w:tcPr>
            <w:tcW w:w="7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12408" w:rsidRPr="008102CB" w:rsidRDefault="00812408" w:rsidP="00812408">
            <w:pPr>
              <w:pStyle w:val="af7"/>
              <w:rPr>
                <w:rFonts w:ascii="Times New Roman" w:hAnsi="Times New Roman" w:cs="Times New Roman"/>
                <w:sz w:val="20"/>
                <w:szCs w:val="20"/>
              </w:rPr>
            </w:pPr>
            <w:r w:rsidRPr="008102C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12408" w:rsidRPr="008102CB" w:rsidRDefault="00812408" w:rsidP="00812408">
            <w:pPr>
              <w:pStyle w:val="af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Анцыбор Яна Олеговна</w:t>
            </w:r>
          </w:p>
        </w:tc>
        <w:tc>
          <w:tcPr>
            <w:tcW w:w="3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812408" w:rsidRPr="0055512E" w:rsidRDefault="00812408" w:rsidP="00812408">
            <w:pPr>
              <w:pStyle w:val="af7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5512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++++1+-+-++2++++++++-</w:t>
            </w:r>
          </w:p>
          <w:p w:rsidR="00812408" w:rsidRPr="008102CB" w:rsidRDefault="00812408" w:rsidP="00812408">
            <w:pPr>
              <w:pStyle w:val="af7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2408" w:rsidRPr="0055512E" w:rsidRDefault="00812408" w:rsidP="00812408">
            <w:pPr>
              <w:pStyle w:val="af7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5512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0(1)0(1)2(2)2(2)1(2)2(2)2(2)2(2)1(1)</w:t>
            </w:r>
          </w:p>
          <w:p w:rsidR="00812408" w:rsidRPr="008102CB" w:rsidRDefault="00812408" w:rsidP="00812408">
            <w:pPr>
              <w:pStyle w:val="a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408" w:rsidRPr="0055512E" w:rsidRDefault="00812408" w:rsidP="00812408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12E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  <w:p w:rsidR="00812408" w:rsidRPr="008102CB" w:rsidRDefault="00812408" w:rsidP="00812408">
            <w:pPr>
              <w:pStyle w:val="a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408" w:rsidRPr="0055512E" w:rsidRDefault="00812408" w:rsidP="00812408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r w:rsidRPr="0055512E">
              <w:rPr>
                <w:rFonts w:ascii="Times New Roman" w:hAnsi="Times New Roman" w:cs="Times New Roman"/>
              </w:rPr>
              <w:t>68</w:t>
            </w:r>
          </w:p>
          <w:p w:rsidR="00812408" w:rsidRPr="008102CB" w:rsidRDefault="00812408" w:rsidP="00812408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12408" w:rsidRDefault="00812408">
      <w:pPr>
        <w:jc w:val="center"/>
        <w:rPr>
          <w:b/>
          <w:i/>
        </w:rPr>
      </w:pPr>
    </w:p>
    <w:p w:rsidR="00D30452" w:rsidRDefault="000A0CEB" w:rsidP="00D023DC">
      <w:pPr>
        <w:ind w:firstLine="708"/>
        <w:contextualSpacing/>
        <w:jc w:val="both"/>
      </w:pPr>
      <w:r>
        <w:t xml:space="preserve">В текущем учебном году все предметы по выбору выпускников сданы  успешнее чем в прошлом.  Практически по всем предметам идёт повышение баллов ЕГЭ. Основной причиной успешности является реализация плана по повышению качества образования </w:t>
      </w:r>
      <w:r w:rsidR="00D023DC">
        <w:t>в МБОУ СОШ30</w:t>
      </w:r>
      <w:r>
        <w:t>.</w:t>
      </w:r>
    </w:p>
    <w:p w:rsidR="00D30452" w:rsidRDefault="000A0CEB" w:rsidP="006D2F22">
      <w:pPr>
        <w:contextualSpacing/>
        <w:jc w:val="both"/>
      </w:pPr>
      <w:r>
        <w:t xml:space="preserve">            </w:t>
      </w:r>
      <w:r>
        <w:rPr>
          <w:b/>
          <w:i/>
        </w:rPr>
        <w:t>Вывод</w:t>
      </w:r>
      <w:r>
        <w:t>: по результатам прохождения ГИА</w:t>
      </w:r>
      <w:r w:rsidR="006D2F22">
        <w:t>-</w:t>
      </w:r>
      <w:r>
        <w:t>11 в 2024-2025 учебном году все выпускники 11 класса получили аттестат о среднем общем образовании, завершив обучение в школе. Государственная итоговая аттестация прошла без нарушений  Порядка проведения государственной итоговой аттестации по образовательным программам среднего общего образования. Положительная  динамика результатов ГИА наблюдается по обязательным предметам (русский язык и математика). По предметам по выбору наблюдается рост успеваемости, повышение качества знаний выпускников по всем предметам. Основными причинами являются: реализация плана повышение качества образования</w:t>
      </w:r>
      <w:r w:rsidR="00D023DC">
        <w:t xml:space="preserve"> МБОУ СОШ30</w:t>
      </w:r>
      <w:r>
        <w:t>; эффективный уровень работы по индивидуализации и дифференциации обучения; высокий уровень  самоподготовки выпускников.</w:t>
      </w:r>
    </w:p>
    <w:p w:rsidR="00D30452" w:rsidRDefault="000A0CEB" w:rsidP="00D023DC">
      <w:pPr>
        <w:ind w:firstLine="708"/>
        <w:contextualSpacing/>
        <w:jc w:val="both"/>
      </w:pPr>
      <w:r>
        <w:t>Среди претендентов на получение аттестата с отличием подтвердили высокие результаты обучения на ГИА</w:t>
      </w:r>
      <w:r w:rsidR="00D023DC">
        <w:t>-11 три выпускника</w:t>
      </w:r>
      <w:r>
        <w:t xml:space="preserve">. По результатам обучения на ступени среднего общего образования, а также на основании успешного прохождения экзаменационных испытаний данные выпускницы окончили среднюю школу с вручением аттестата с отличием и получением медали «За особые успехи в учении» </w:t>
      </w:r>
      <w:r>
        <w:rPr>
          <w:lang w:val="en-US"/>
        </w:rPr>
        <w:t>II</w:t>
      </w:r>
      <w:r>
        <w:t xml:space="preserve"> степени. (Пр.№14-У п.1 от 26.06.2025 г.)</w:t>
      </w:r>
    </w:p>
    <w:p w:rsidR="00D30452" w:rsidRDefault="000A0CEB">
      <w:pPr>
        <w:contextualSpacing/>
      </w:pPr>
      <w:r>
        <w:rPr>
          <w:b/>
          <w:i/>
        </w:rPr>
        <w:t>Предложения</w:t>
      </w:r>
      <w:r>
        <w:t>: учитывая результаты государственной итоговой аттестации, определить направления работы на 2025-2026 учебный год:</w:t>
      </w:r>
    </w:p>
    <w:p w:rsidR="00D30452" w:rsidRDefault="000A0CEB">
      <w:pPr>
        <w:contextualSpacing/>
      </w:pPr>
      <w:r>
        <w:t>1.Продолжение целенаправленной работы педагогического коллектива по повышению качества образования (ориентирование педагогов и обучающихся на средние показатели результатов по краю и общероссийские показатели результатов ГИА).</w:t>
      </w:r>
    </w:p>
    <w:p w:rsidR="00D30452" w:rsidRDefault="000A0CEB">
      <w:pPr>
        <w:contextualSpacing/>
      </w:pPr>
      <w:r>
        <w:t>2.Детальный анализ результатов ЕГЭ  и его рассмотрение на заседаниях методических объединений учителей.</w:t>
      </w:r>
    </w:p>
    <w:p w:rsidR="00D30452" w:rsidRDefault="000A0CEB">
      <w:pPr>
        <w:contextualSpacing/>
      </w:pPr>
      <w:r>
        <w:lastRenderedPageBreak/>
        <w:t>3.Организация дополнительных занятий по подготовке к ГИА, выстраивание чёткой системы подготовки обучающихся с разным уровнем знаний.</w:t>
      </w:r>
    </w:p>
    <w:p w:rsidR="00D30452" w:rsidRDefault="000A0CEB">
      <w:pPr>
        <w:contextualSpacing/>
      </w:pPr>
      <w:r>
        <w:t>4.Контроль посещаемости дополнительных занятий по подготовке к ГИА со стороны предметника, классного руководителя, администрации.</w:t>
      </w:r>
    </w:p>
    <w:p w:rsidR="00D30452" w:rsidRDefault="000A0CEB">
      <w:pPr>
        <w:contextualSpacing/>
      </w:pPr>
      <w:r>
        <w:t>5.Усиление степени ответственности за результаты государственных экзаменов по всей вертикали уровней образования: начальная школа -основная школа- старшая школа.</w:t>
      </w:r>
    </w:p>
    <w:p w:rsidR="00D30452" w:rsidRDefault="000A0CEB">
      <w:pPr>
        <w:contextualSpacing/>
      </w:pPr>
      <w:r>
        <w:t>6.Учителям-предметникам своевременно выявлять обучающихся, имеющих слабую мотивационную подготовку, проводить анализ затруднений в освоении учебного материала, корректировать свою работу.</w:t>
      </w:r>
    </w:p>
    <w:p w:rsidR="00D30452" w:rsidRDefault="000A0CEB">
      <w:pPr>
        <w:contextualSpacing/>
      </w:pPr>
      <w:r>
        <w:t>7.Стимулировать познавательную деятельность обучающихся, использовать индивидуализацию и дифференциацию обучения выпускников.</w:t>
      </w:r>
    </w:p>
    <w:p w:rsidR="00D30452" w:rsidRDefault="000A0CEB">
      <w:pPr>
        <w:contextualSpacing/>
      </w:pPr>
      <w:r>
        <w:t>8.Классному руководителю осуществлять взаимодействие между семьёй и школой с целью организации совместных действий для решения успешности обучения и социализации личности обучающихся.</w:t>
      </w:r>
    </w:p>
    <w:p w:rsidR="00D30452" w:rsidRDefault="000A0CEB">
      <w:pPr>
        <w:contextualSpacing/>
      </w:pPr>
      <w:r>
        <w:t xml:space="preserve">9. Классному руководителю в рамках реализации профориентационного минимума усилить профориентационную работу с обучающимися для формирования осознанного выбора предметов для прохождения ГИА. </w:t>
      </w:r>
    </w:p>
    <w:p w:rsidR="00D30452" w:rsidRDefault="000A0CEB">
      <w:pPr>
        <w:contextualSpacing/>
      </w:pPr>
      <w:r>
        <w:t>10. Продолжить формирование положительных мотивационных установок у обучающихся и их родителей к ЕГЭ.</w:t>
      </w:r>
    </w:p>
    <w:p w:rsidR="00D30452" w:rsidRDefault="00D30452">
      <w:pPr>
        <w:contextualSpacing/>
      </w:pPr>
    </w:p>
    <w:p w:rsidR="00D30452" w:rsidRDefault="00D30452">
      <w:pPr>
        <w:contextualSpacing/>
      </w:pPr>
    </w:p>
    <w:p w:rsidR="00D30452" w:rsidRDefault="000A0CEB">
      <w:pPr>
        <w:contextualSpacing/>
        <w:jc w:val="center"/>
      </w:pPr>
      <w:r>
        <w:t xml:space="preserve"> Зам. директора по УВР:                 </w:t>
      </w:r>
      <w:r w:rsidR="00D023DC">
        <w:t>Н.Н.Блинова</w:t>
      </w:r>
    </w:p>
    <w:p w:rsidR="00D30452" w:rsidRDefault="00D30452">
      <w:pPr>
        <w:contextualSpacing/>
        <w:jc w:val="both"/>
      </w:pPr>
    </w:p>
    <w:sectPr w:rsidR="00D30452">
      <w:pgSz w:w="16838" w:h="11906" w:orient="landscape"/>
      <w:pgMar w:top="283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BF7" w:rsidRDefault="00DD7BF7">
      <w:r>
        <w:separator/>
      </w:r>
    </w:p>
  </w:endnote>
  <w:endnote w:type="continuationSeparator" w:id="0">
    <w:p w:rsidR="00DD7BF7" w:rsidRDefault="00DD7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BF7" w:rsidRDefault="00DD7BF7">
      <w:r>
        <w:separator/>
      </w:r>
    </w:p>
  </w:footnote>
  <w:footnote w:type="continuationSeparator" w:id="0">
    <w:p w:rsidR="00DD7BF7" w:rsidRDefault="00DD7B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AE73B0"/>
    <w:multiLevelType w:val="hybridMultilevel"/>
    <w:tmpl w:val="F4F04DA8"/>
    <w:lvl w:ilvl="0" w:tplc="8DEE5C92">
      <w:start w:val="1"/>
      <w:numFmt w:val="decimal"/>
      <w:lvlText w:val="%1."/>
      <w:lvlJc w:val="left"/>
    </w:lvl>
    <w:lvl w:ilvl="1" w:tplc="B208785C">
      <w:start w:val="1"/>
      <w:numFmt w:val="lowerLetter"/>
      <w:lvlText w:val="%2."/>
      <w:lvlJc w:val="left"/>
      <w:pPr>
        <w:ind w:left="1440" w:hanging="360"/>
      </w:pPr>
    </w:lvl>
    <w:lvl w:ilvl="2" w:tplc="CA12BEBE">
      <w:start w:val="1"/>
      <w:numFmt w:val="lowerRoman"/>
      <w:lvlText w:val="%3."/>
      <w:lvlJc w:val="right"/>
      <w:pPr>
        <w:ind w:left="2160" w:hanging="180"/>
      </w:pPr>
    </w:lvl>
    <w:lvl w:ilvl="3" w:tplc="19BA4DD6">
      <w:start w:val="1"/>
      <w:numFmt w:val="decimal"/>
      <w:lvlText w:val="%4."/>
      <w:lvlJc w:val="left"/>
      <w:pPr>
        <w:ind w:left="2880" w:hanging="360"/>
      </w:pPr>
    </w:lvl>
    <w:lvl w:ilvl="4" w:tplc="61D6D4AE">
      <w:start w:val="1"/>
      <w:numFmt w:val="lowerLetter"/>
      <w:lvlText w:val="%5."/>
      <w:lvlJc w:val="left"/>
      <w:pPr>
        <w:ind w:left="3600" w:hanging="360"/>
      </w:pPr>
    </w:lvl>
    <w:lvl w:ilvl="5" w:tplc="9552D46C">
      <w:start w:val="1"/>
      <w:numFmt w:val="lowerRoman"/>
      <w:lvlText w:val="%6."/>
      <w:lvlJc w:val="right"/>
      <w:pPr>
        <w:ind w:left="4320" w:hanging="180"/>
      </w:pPr>
    </w:lvl>
    <w:lvl w:ilvl="6" w:tplc="EC1C8E34">
      <w:start w:val="1"/>
      <w:numFmt w:val="decimal"/>
      <w:lvlText w:val="%7."/>
      <w:lvlJc w:val="left"/>
      <w:pPr>
        <w:ind w:left="5040" w:hanging="360"/>
      </w:pPr>
    </w:lvl>
    <w:lvl w:ilvl="7" w:tplc="FA460A98">
      <w:start w:val="1"/>
      <w:numFmt w:val="lowerLetter"/>
      <w:lvlText w:val="%8."/>
      <w:lvlJc w:val="left"/>
      <w:pPr>
        <w:ind w:left="5760" w:hanging="360"/>
      </w:pPr>
    </w:lvl>
    <w:lvl w:ilvl="8" w:tplc="D2CC596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D31544"/>
    <w:multiLevelType w:val="hybridMultilevel"/>
    <w:tmpl w:val="FF1EDF1A"/>
    <w:lvl w:ilvl="0" w:tplc="9BC2D3C6">
      <w:start w:val="1"/>
      <w:numFmt w:val="decimal"/>
      <w:lvlText w:val="%1."/>
      <w:lvlJc w:val="left"/>
    </w:lvl>
    <w:lvl w:ilvl="1" w:tplc="E78A511A">
      <w:start w:val="1"/>
      <w:numFmt w:val="lowerLetter"/>
      <w:lvlText w:val="%2."/>
      <w:lvlJc w:val="left"/>
      <w:pPr>
        <w:ind w:left="1440" w:hanging="360"/>
      </w:pPr>
    </w:lvl>
    <w:lvl w:ilvl="2" w:tplc="D180C4D0">
      <w:start w:val="1"/>
      <w:numFmt w:val="lowerRoman"/>
      <w:lvlText w:val="%3."/>
      <w:lvlJc w:val="right"/>
      <w:pPr>
        <w:ind w:left="2160" w:hanging="180"/>
      </w:pPr>
    </w:lvl>
    <w:lvl w:ilvl="3" w:tplc="DCC2B20C">
      <w:start w:val="1"/>
      <w:numFmt w:val="decimal"/>
      <w:lvlText w:val="%4."/>
      <w:lvlJc w:val="left"/>
      <w:pPr>
        <w:ind w:left="2880" w:hanging="360"/>
      </w:pPr>
    </w:lvl>
    <w:lvl w:ilvl="4" w:tplc="0B0C317A">
      <w:start w:val="1"/>
      <w:numFmt w:val="lowerLetter"/>
      <w:lvlText w:val="%5."/>
      <w:lvlJc w:val="left"/>
      <w:pPr>
        <w:ind w:left="3600" w:hanging="360"/>
      </w:pPr>
    </w:lvl>
    <w:lvl w:ilvl="5" w:tplc="6AACD07C">
      <w:start w:val="1"/>
      <w:numFmt w:val="lowerRoman"/>
      <w:lvlText w:val="%6."/>
      <w:lvlJc w:val="right"/>
      <w:pPr>
        <w:ind w:left="4320" w:hanging="180"/>
      </w:pPr>
    </w:lvl>
    <w:lvl w:ilvl="6" w:tplc="AADE9008">
      <w:start w:val="1"/>
      <w:numFmt w:val="decimal"/>
      <w:lvlText w:val="%7."/>
      <w:lvlJc w:val="left"/>
      <w:pPr>
        <w:ind w:left="5040" w:hanging="360"/>
      </w:pPr>
    </w:lvl>
    <w:lvl w:ilvl="7" w:tplc="ED6A7A66">
      <w:start w:val="1"/>
      <w:numFmt w:val="lowerLetter"/>
      <w:lvlText w:val="%8."/>
      <w:lvlJc w:val="left"/>
      <w:pPr>
        <w:ind w:left="5760" w:hanging="360"/>
      </w:pPr>
    </w:lvl>
    <w:lvl w:ilvl="8" w:tplc="0A9A19D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652607"/>
    <w:multiLevelType w:val="hybridMultilevel"/>
    <w:tmpl w:val="2E7A731C"/>
    <w:lvl w:ilvl="0" w:tplc="8BB63670">
      <w:start w:val="1"/>
      <w:numFmt w:val="decimal"/>
      <w:lvlText w:val="%1."/>
      <w:lvlJc w:val="left"/>
    </w:lvl>
    <w:lvl w:ilvl="1" w:tplc="EDA685A8">
      <w:start w:val="1"/>
      <w:numFmt w:val="lowerLetter"/>
      <w:lvlText w:val="%2."/>
      <w:lvlJc w:val="left"/>
      <w:pPr>
        <w:ind w:left="1440" w:hanging="360"/>
      </w:pPr>
    </w:lvl>
    <w:lvl w:ilvl="2" w:tplc="0A222F04">
      <w:start w:val="1"/>
      <w:numFmt w:val="lowerRoman"/>
      <w:lvlText w:val="%3."/>
      <w:lvlJc w:val="right"/>
      <w:pPr>
        <w:ind w:left="2160" w:hanging="180"/>
      </w:pPr>
    </w:lvl>
    <w:lvl w:ilvl="3" w:tplc="05003C3A">
      <w:start w:val="1"/>
      <w:numFmt w:val="decimal"/>
      <w:lvlText w:val="%4."/>
      <w:lvlJc w:val="left"/>
      <w:pPr>
        <w:ind w:left="2880" w:hanging="360"/>
      </w:pPr>
    </w:lvl>
    <w:lvl w:ilvl="4" w:tplc="C6B0BFEC">
      <w:start w:val="1"/>
      <w:numFmt w:val="lowerLetter"/>
      <w:lvlText w:val="%5."/>
      <w:lvlJc w:val="left"/>
      <w:pPr>
        <w:ind w:left="3600" w:hanging="360"/>
      </w:pPr>
    </w:lvl>
    <w:lvl w:ilvl="5" w:tplc="5C0A87EC">
      <w:start w:val="1"/>
      <w:numFmt w:val="lowerRoman"/>
      <w:lvlText w:val="%6."/>
      <w:lvlJc w:val="right"/>
      <w:pPr>
        <w:ind w:left="4320" w:hanging="180"/>
      </w:pPr>
    </w:lvl>
    <w:lvl w:ilvl="6" w:tplc="F6BAC95A">
      <w:start w:val="1"/>
      <w:numFmt w:val="decimal"/>
      <w:lvlText w:val="%7."/>
      <w:lvlJc w:val="left"/>
      <w:pPr>
        <w:ind w:left="5040" w:hanging="360"/>
      </w:pPr>
    </w:lvl>
    <w:lvl w:ilvl="7" w:tplc="205E1426">
      <w:start w:val="1"/>
      <w:numFmt w:val="lowerLetter"/>
      <w:lvlText w:val="%8."/>
      <w:lvlJc w:val="left"/>
      <w:pPr>
        <w:ind w:left="5760" w:hanging="360"/>
      </w:pPr>
    </w:lvl>
    <w:lvl w:ilvl="8" w:tplc="7A00B40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D3423E"/>
    <w:multiLevelType w:val="hybridMultilevel"/>
    <w:tmpl w:val="277C3C18"/>
    <w:lvl w:ilvl="0" w:tplc="F0E2A176">
      <w:start w:val="1"/>
      <w:numFmt w:val="decimal"/>
      <w:lvlText w:val="%1."/>
      <w:lvlJc w:val="left"/>
    </w:lvl>
    <w:lvl w:ilvl="1" w:tplc="D13EBC92">
      <w:start w:val="1"/>
      <w:numFmt w:val="lowerLetter"/>
      <w:lvlText w:val="%2."/>
      <w:lvlJc w:val="left"/>
      <w:pPr>
        <w:ind w:left="1440" w:hanging="360"/>
      </w:pPr>
    </w:lvl>
    <w:lvl w:ilvl="2" w:tplc="D51AEEF6">
      <w:start w:val="1"/>
      <w:numFmt w:val="lowerRoman"/>
      <w:lvlText w:val="%3."/>
      <w:lvlJc w:val="right"/>
      <w:pPr>
        <w:ind w:left="2160" w:hanging="180"/>
      </w:pPr>
    </w:lvl>
    <w:lvl w:ilvl="3" w:tplc="0B868BD0">
      <w:start w:val="1"/>
      <w:numFmt w:val="decimal"/>
      <w:lvlText w:val="%4."/>
      <w:lvlJc w:val="left"/>
      <w:pPr>
        <w:ind w:left="2880" w:hanging="360"/>
      </w:pPr>
    </w:lvl>
    <w:lvl w:ilvl="4" w:tplc="2C203B52">
      <w:start w:val="1"/>
      <w:numFmt w:val="lowerLetter"/>
      <w:lvlText w:val="%5."/>
      <w:lvlJc w:val="left"/>
      <w:pPr>
        <w:ind w:left="3600" w:hanging="360"/>
      </w:pPr>
    </w:lvl>
    <w:lvl w:ilvl="5" w:tplc="1272141C">
      <w:start w:val="1"/>
      <w:numFmt w:val="lowerRoman"/>
      <w:lvlText w:val="%6."/>
      <w:lvlJc w:val="right"/>
      <w:pPr>
        <w:ind w:left="4320" w:hanging="180"/>
      </w:pPr>
    </w:lvl>
    <w:lvl w:ilvl="6" w:tplc="D862CCA2">
      <w:start w:val="1"/>
      <w:numFmt w:val="decimal"/>
      <w:lvlText w:val="%7."/>
      <w:lvlJc w:val="left"/>
      <w:pPr>
        <w:ind w:left="5040" w:hanging="360"/>
      </w:pPr>
    </w:lvl>
    <w:lvl w:ilvl="7" w:tplc="FA982FEA">
      <w:start w:val="1"/>
      <w:numFmt w:val="lowerLetter"/>
      <w:lvlText w:val="%8."/>
      <w:lvlJc w:val="left"/>
      <w:pPr>
        <w:ind w:left="5760" w:hanging="360"/>
      </w:pPr>
    </w:lvl>
    <w:lvl w:ilvl="8" w:tplc="8FD8B38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452"/>
    <w:rsid w:val="0008048D"/>
    <w:rsid w:val="000A0CEB"/>
    <w:rsid w:val="00146132"/>
    <w:rsid w:val="00505212"/>
    <w:rsid w:val="005915ED"/>
    <w:rsid w:val="00607504"/>
    <w:rsid w:val="006D2F22"/>
    <w:rsid w:val="007F24E1"/>
    <w:rsid w:val="00812408"/>
    <w:rsid w:val="009A38FD"/>
    <w:rsid w:val="00A770FA"/>
    <w:rsid w:val="00C77DED"/>
    <w:rsid w:val="00C816FF"/>
    <w:rsid w:val="00C91D67"/>
    <w:rsid w:val="00D023DC"/>
    <w:rsid w:val="00D30452"/>
    <w:rsid w:val="00DA34A2"/>
    <w:rsid w:val="00DD7BF7"/>
    <w:rsid w:val="00F60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F1ECBD-C1DF-428C-8747-F68B2AD1A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/>
      <w:outlineLvl w:val="4"/>
    </w:pPr>
    <w:rPr>
      <w:rFonts w:ascii="Arial" w:eastAsia="Arial" w:hAnsi="Arial" w:cs="Arial"/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link w:val="a4"/>
    <w:uiPriority w:val="10"/>
    <w:rPr>
      <w:sz w:val="48"/>
      <w:szCs w:val="48"/>
    </w:rPr>
  </w:style>
  <w:style w:type="character" w:customStyle="1" w:styleId="a5">
    <w:name w:val="Подзаголовок Знак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link w:val="aa"/>
    <w:uiPriority w:val="99"/>
  </w:style>
  <w:style w:type="character" w:customStyle="1" w:styleId="FooterChar">
    <w:name w:val="Footer Char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d"/>
    <w:uiPriority w:val="99"/>
  </w:style>
  <w:style w:type="table" w:styleId="ae">
    <w:name w:val="Table Grid"/>
    <w:basedOn w:val="a1"/>
    <w:uiPriority w:val="9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FFFFFF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FFFFFF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d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paragraph" w:styleId="af7">
    <w:name w:val="No Spacing"/>
    <w:link w:val="af8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outlineLvl w:val="0"/>
    </w:pPr>
    <w:rPr>
      <w:rFonts w:ascii="Arial" w:eastAsia="Arial" w:hAnsi="Arial" w:cs="Arial"/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EEEEEE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/>
      <w:contextualSpacing/>
      <w:outlineLvl w:val="0"/>
    </w:pPr>
    <w:rPr>
      <w:rFonts w:ascii="Arial" w:eastAsia="Arial" w:hAnsi="Arial" w:cs="Arial"/>
      <w:b/>
      <w:bCs/>
      <w:color w:val="000000" w:themeColor="text1"/>
      <w:sz w:val="72"/>
      <w:szCs w:val="72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rsid w:val="000A0CEB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0A0CEB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fc">
    <w:name w:val="Body Text"/>
    <w:basedOn w:val="a"/>
    <w:link w:val="afd"/>
    <w:uiPriority w:val="1"/>
    <w:qFormat/>
    <w:rsid w:val="00607504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</w:pPr>
    <w:rPr>
      <w:sz w:val="26"/>
      <w:szCs w:val="26"/>
      <w:lang w:eastAsia="en-US"/>
    </w:rPr>
  </w:style>
  <w:style w:type="character" w:customStyle="1" w:styleId="afd">
    <w:name w:val="Основной текст Знак"/>
    <w:basedOn w:val="a0"/>
    <w:link w:val="afc"/>
    <w:uiPriority w:val="1"/>
    <w:rsid w:val="00607504"/>
    <w:rPr>
      <w:rFonts w:ascii="Times New Roman" w:eastAsia="Times New Roman" w:hAnsi="Times New Roman" w:cs="Times New Roman"/>
      <w:sz w:val="26"/>
      <w:szCs w:val="26"/>
      <w:lang w:val="ru-RU"/>
    </w:rPr>
  </w:style>
  <w:style w:type="character" w:customStyle="1" w:styleId="af8">
    <w:name w:val="Без интервала Знак"/>
    <w:basedOn w:val="a0"/>
    <w:link w:val="af7"/>
    <w:uiPriority w:val="1"/>
    <w:locked/>
    <w:rsid w:val="007F24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7</Pages>
  <Words>2292</Words>
  <Characters>13070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USER_2024</dc:creator>
  <cp:lastModifiedBy>USER_2024</cp:lastModifiedBy>
  <cp:revision>24</cp:revision>
  <cp:lastPrinted>2025-07-16T13:37:00Z</cp:lastPrinted>
  <dcterms:created xsi:type="dcterms:W3CDTF">2025-06-24T05:18:00Z</dcterms:created>
  <dcterms:modified xsi:type="dcterms:W3CDTF">2025-10-16T09:36:00Z</dcterms:modified>
</cp:coreProperties>
</file>